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30" w:lineRule="exact"/>
        <w:rPr>
          <w:rFonts w:ascii="Times New Roman" w:hAnsi="Times New Roman" w:cs="Times New Roman"/>
          <w:sz w:val="24"/>
          <w:szCs w:val="24"/>
        </w:rPr>
      </w:pPr>
    </w:p>
    <w:p w:rsidR="00E009F9" w:rsidRDefault="004C650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 xml:space="preserve">Práctica de laboratorio 14 </w:t>
      </w:r>
      <w:r w:rsidR="00DD21FC">
        <w:rPr>
          <w:rFonts w:ascii="Arial" w:hAnsi="Arial" w:cs="Arial"/>
          <w:b/>
          <w:bCs/>
          <w:color w:val="336565"/>
          <w:sz w:val="24"/>
          <w:szCs w:val="24"/>
        </w:rPr>
        <w:t xml:space="preserve"> Respaldo de archivos de configuración</w:t>
      </w:r>
    </w:p>
    <w:p w:rsidR="00E009F9" w:rsidRDefault="00ED080E">
      <w:pP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089650" cy="3901440"/>
            <wp:effectExtent l="1905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089650" cy="3901440"/>
                    </a:xfrm>
                    <a:prstGeom prst="rect">
                      <a:avLst/>
                    </a:prstGeom>
                    <a:noFill/>
                  </pic:spPr>
                </pic:pic>
              </a:graphicData>
            </a:graphic>
          </wp:anchor>
        </w:drawing>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24"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E009F9" w:rsidRDefault="00E009F9">
      <w:pPr>
        <w:widowControl w:val="0"/>
        <w:autoSpaceDE w:val="0"/>
        <w:autoSpaceDN w:val="0"/>
        <w:adjustRightInd w:val="0"/>
        <w:spacing w:after="0" w:line="261" w:lineRule="exact"/>
        <w:rPr>
          <w:rFonts w:ascii="Times New Roman" w:hAnsi="Times New Roman" w:cs="Times New Roman"/>
          <w:sz w:val="24"/>
          <w:szCs w:val="24"/>
        </w:rPr>
      </w:pPr>
    </w:p>
    <w:p w:rsidR="00E009F9" w:rsidRDefault="00DD21FC">
      <w:pPr>
        <w:widowControl w:val="0"/>
        <w:numPr>
          <w:ilvl w:val="0"/>
          <w:numId w:val="1"/>
        </w:numPr>
        <w:tabs>
          <w:tab w:val="clear" w:pos="720"/>
          <w:tab w:val="num" w:pos="1080"/>
        </w:tabs>
        <w:overflowPunct w:val="0"/>
        <w:autoSpaceDE w:val="0"/>
        <w:autoSpaceDN w:val="0"/>
        <w:adjustRightInd w:val="0"/>
        <w:spacing w:after="0"/>
        <w:ind w:left="1080" w:right="360" w:hanging="368"/>
        <w:jc w:val="both"/>
        <w:rPr>
          <w:rFonts w:ascii="Symbol" w:hAnsi="Symbol" w:cs="Symbol"/>
          <w:sz w:val="20"/>
          <w:szCs w:val="20"/>
        </w:rPr>
      </w:pPr>
      <w:r>
        <w:rPr>
          <w:rFonts w:ascii="Arial" w:hAnsi="Arial" w:cs="Arial"/>
          <w:sz w:val="20"/>
          <w:szCs w:val="20"/>
        </w:rPr>
        <w:t xml:space="preserve">Demostrar la captura de la configuración activa de un </w:t>
      </w:r>
      <w:proofErr w:type="spellStart"/>
      <w:r>
        <w:rPr>
          <w:rFonts w:ascii="Arial" w:hAnsi="Arial" w:cs="Arial"/>
          <w:sz w:val="20"/>
          <w:szCs w:val="20"/>
        </w:rPr>
        <w:t>router</w:t>
      </w:r>
      <w:proofErr w:type="spellEnd"/>
      <w:r>
        <w:rPr>
          <w:rFonts w:ascii="Arial" w:hAnsi="Arial" w:cs="Arial"/>
          <w:sz w:val="20"/>
          <w:szCs w:val="20"/>
        </w:rPr>
        <w:t xml:space="preserve"> en un archivo de texto ASCII, por medio de </w:t>
      </w:r>
      <w:proofErr w:type="spellStart"/>
      <w:r>
        <w:rPr>
          <w:rFonts w:ascii="Arial" w:hAnsi="Arial" w:cs="Arial"/>
          <w:sz w:val="20"/>
          <w:szCs w:val="20"/>
        </w:rPr>
        <w:t>HyperTerminal</w:t>
      </w:r>
      <w:proofErr w:type="spellEnd"/>
      <w:r>
        <w:rPr>
          <w:rFonts w:ascii="Arial" w:hAnsi="Arial" w:cs="Arial"/>
          <w:sz w:val="20"/>
          <w:szCs w:val="20"/>
        </w:rPr>
        <w:t xml:space="preserve"> </w:t>
      </w:r>
    </w:p>
    <w:p w:rsidR="00E009F9" w:rsidRDefault="00E009F9">
      <w:pPr>
        <w:widowControl w:val="0"/>
        <w:autoSpaceDE w:val="0"/>
        <w:autoSpaceDN w:val="0"/>
        <w:adjustRightInd w:val="0"/>
        <w:spacing w:after="0" w:line="46" w:lineRule="exact"/>
        <w:rPr>
          <w:rFonts w:ascii="Symbol" w:hAnsi="Symbol" w:cs="Symbol"/>
          <w:sz w:val="20"/>
          <w:szCs w:val="20"/>
        </w:rPr>
      </w:pPr>
    </w:p>
    <w:p w:rsidR="00E009F9" w:rsidRDefault="00DD21FC">
      <w:pPr>
        <w:widowControl w:val="0"/>
        <w:numPr>
          <w:ilvl w:val="0"/>
          <w:numId w:val="1"/>
        </w:numPr>
        <w:tabs>
          <w:tab w:val="clear" w:pos="720"/>
          <w:tab w:val="num" w:pos="1080"/>
        </w:tabs>
        <w:overflowPunct w:val="0"/>
        <w:autoSpaceDE w:val="0"/>
        <w:autoSpaceDN w:val="0"/>
        <w:adjustRightInd w:val="0"/>
        <w:spacing w:after="0"/>
        <w:ind w:left="1080" w:right="1000" w:hanging="368"/>
        <w:jc w:val="both"/>
        <w:rPr>
          <w:rFonts w:ascii="Symbol" w:hAnsi="Symbol" w:cs="Symbol"/>
          <w:sz w:val="20"/>
          <w:szCs w:val="20"/>
        </w:rPr>
      </w:pPr>
      <w:r>
        <w:rPr>
          <w:rFonts w:ascii="Arial" w:hAnsi="Arial" w:cs="Arial"/>
          <w:sz w:val="20"/>
          <w:szCs w:val="20"/>
        </w:rPr>
        <w:t xml:space="preserve">Editar o modificar la configuración con un editor de texto tal como el Block de notas de Windows. </w:t>
      </w:r>
    </w:p>
    <w:p w:rsidR="00E009F9" w:rsidRDefault="00E009F9">
      <w:pPr>
        <w:widowControl w:val="0"/>
        <w:autoSpaceDE w:val="0"/>
        <w:autoSpaceDN w:val="0"/>
        <w:adjustRightInd w:val="0"/>
        <w:spacing w:after="0" w:line="46" w:lineRule="exact"/>
        <w:rPr>
          <w:rFonts w:ascii="Symbol" w:hAnsi="Symbol" w:cs="Symbol"/>
          <w:sz w:val="20"/>
          <w:szCs w:val="20"/>
        </w:rPr>
      </w:pPr>
    </w:p>
    <w:p w:rsidR="00E009F9" w:rsidRDefault="00DD21FC">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Usar el archivo de texto editado para configurar otro </w:t>
      </w:r>
      <w:proofErr w:type="spellStart"/>
      <w:r>
        <w:rPr>
          <w:rFonts w:ascii="Arial" w:hAnsi="Arial" w:cs="Arial"/>
          <w:sz w:val="20"/>
          <w:szCs w:val="20"/>
        </w:rPr>
        <w:t>router</w:t>
      </w:r>
      <w:proofErr w:type="spellEnd"/>
      <w:r>
        <w:rPr>
          <w:rFonts w:ascii="Arial" w:hAnsi="Arial" w:cs="Arial"/>
          <w:sz w:val="20"/>
          <w:szCs w:val="20"/>
        </w:rPr>
        <w:t xml:space="preserve"> usando </w:t>
      </w:r>
      <w:proofErr w:type="spellStart"/>
      <w:r>
        <w:rPr>
          <w:rFonts w:ascii="Arial" w:hAnsi="Arial" w:cs="Arial"/>
          <w:sz w:val="20"/>
          <w:szCs w:val="20"/>
        </w:rPr>
        <w:t>HyperTerminal</w:t>
      </w:r>
      <w:proofErr w:type="spellEnd"/>
      <w:r>
        <w:rPr>
          <w:rFonts w:ascii="Arial" w:hAnsi="Arial" w:cs="Arial"/>
          <w:sz w:val="20"/>
          <w:szCs w:val="20"/>
        </w:rPr>
        <w:t xml:space="preserve"> </w:t>
      </w:r>
    </w:p>
    <w:p w:rsidR="00E009F9" w:rsidRDefault="00E009F9">
      <w:pPr>
        <w:widowControl w:val="0"/>
        <w:autoSpaceDE w:val="0"/>
        <w:autoSpaceDN w:val="0"/>
        <w:adjustRightInd w:val="0"/>
        <w:spacing w:after="0" w:line="119" w:lineRule="exact"/>
        <w:rPr>
          <w:rFonts w:ascii="Symbol" w:hAnsi="Symbol" w:cs="Symbol"/>
          <w:sz w:val="20"/>
          <w:szCs w:val="20"/>
        </w:rPr>
      </w:pPr>
    </w:p>
    <w:p w:rsidR="00E009F9" w:rsidRDefault="00DD21FC">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Crear una red con un cableado similar al del diagrama anterior. </w:t>
      </w:r>
    </w:p>
    <w:p w:rsidR="00E009F9" w:rsidRDefault="00E009F9">
      <w:pPr>
        <w:widowControl w:val="0"/>
        <w:autoSpaceDE w:val="0"/>
        <w:autoSpaceDN w:val="0"/>
        <w:adjustRightInd w:val="0"/>
        <w:spacing w:after="0" w:line="2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52" w:lineRule="auto"/>
        <w:ind w:left="720" w:right="160"/>
        <w:rPr>
          <w:rFonts w:ascii="Times New Roman" w:hAnsi="Times New Roman" w:cs="Times New Roman"/>
          <w:sz w:val="24"/>
          <w:szCs w:val="24"/>
        </w:rPr>
      </w:pPr>
      <w:r>
        <w:rPr>
          <w:rFonts w:ascii="Arial" w:hAnsi="Arial" w:cs="Arial"/>
          <w:sz w:val="20"/>
          <w:szCs w:val="20"/>
        </w:rPr>
        <w:t xml:space="preserve">La opción de captura de </w:t>
      </w:r>
      <w:proofErr w:type="spellStart"/>
      <w:r>
        <w:rPr>
          <w:rFonts w:ascii="Arial" w:hAnsi="Arial" w:cs="Arial"/>
          <w:sz w:val="20"/>
          <w:szCs w:val="20"/>
        </w:rPr>
        <w:t>HyperTerminal</w:t>
      </w:r>
      <w:proofErr w:type="spellEnd"/>
      <w:r>
        <w:rPr>
          <w:rFonts w:ascii="Arial" w:hAnsi="Arial" w:cs="Arial"/>
          <w:sz w:val="20"/>
          <w:szCs w:val="20"/>
        </w:rPr>
        <w:t xml:space="preserve"> puede ser muy útil no solamente para los archivos de configuración sino también para la captura de los resultados de comando y para documentación. Es una forma sencilla de guardar todo lo que aparece en la pantalla del PC actuando como consola para el </w:t>
      </w:r>
      <w:proofErr w:type="spellStart"/>
      <w:r>
        <w:rPr>
          <w:rFonts w:ascii="Arial" w:hAnsi="Arial" w:cs="Arial"/>
          <w:sz w:val="20"/>
          <w:szCs w:val="20"/>
        </w:rPr>
        <w:t>router</w:t>
      </w:r>
      <w:proofErr w:type="spellEnd"/>
      <w:r>
        <w:rPr>
          <w:rFonts w:ascii="Arial" w:hAnsi="Arial" w:cs="Arial"/>
          <w:sz w:val="20"/>
          <w:szCs w:val="20"/>
        </w:rPr>
        <w:t>.</w:t>
      </w:r>
    </w:p>
    <w:p w:rsidR="00E009F9" w:rsidRDefault="00E009F9">
      <w:pPr>
        <w:widowControl w:val="0"/>
        <w:autoSpaceDE w:val="0"/>
        <w:autoSpaceDN w:val="0"/>
        <w:adjustRightInd w:val="0"/>
        <w:spacing w:after="0" w:line="76"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64" w:lineRule="auto"/>
        <w:ind w:left="720" w:right="100"/>
        <w:rPr>
          <w:rFonts w:ascii="Times New Roman" w:hAnsi="Times New Roman" w:cs="Times New Roman"/>
          <w:sz w:val="24"/>
          <w:szCs w:val="24"/>
        </w:rPr>
      </w:pPr>
      <w:r>
        <w:rPr>
          <w:rFonts w:ascii="Arial" w:hAnsi="Arial" w:cs="Arial"/>
          <w:sz w:val="19"/>
          <w:szCs w:val="19"/>
        </w:rPr>
        <w:t xml:space="preserve">Se puede usar cualquier </w:t>
      </w:r>
      <w:proofErr w:type="spellStart"/>
      <w:r>
        <w:rPr>
          <w:rFonts w:ascii="Arial" w:hAnsi="Arial" w:cs="Arial"/>
          <w:sz w:val="19"/>
          <w:szCs w:val="19"/>
        </w:rPr>
        <w:t>router</w:t>
      </w:r>
      <w:proofErr w:type="spellEnd"/>
      <w:r>
        <w:rPr>
          <w:rFonts w:ascii="Arial" w:hAnsi="Arial" w:cs="Arial"/>
          <w:sz w:val="19"/>
          <w:szCs w:val="19"/>
        </w:rPr>
        <w:t xml:space="preserve"> que cumpla con los requisitos de interfaz. Entre las posibles opciones están los </w:t>
      </w:r>
      <w:proofErr w:type="spellStart"/>
      <w:r>
        <w:rPr>
          <w:rFonts w:ascii="Arial" w:hAnsi="Arial" w:cs="Arial"/>
          <w:sz w:val="19"/>
          <w:szCs w:val="19"/>
        </w:rPr>
        <w:t>routers</w:t>
      </w:r>
      <w:proofErr w:type="spellEnd"/>
      <w:r>
        <w:rPr>
          <w:rFonts w:ascii="Arial" w:hAnsi="Arial" w:cs="Arial"/>
          <w:sz w:val="19"/>
          <w:szCs w:val="19"/>
        </w:rPr>
        <w:t xml:space="preserve"> 800, 1600, 1700, 2500, 2600 o una combinación de los mismos. Consulte la tabla al final de esta práctica de laboratorio para identificar correctamente los identificadores de interfaz que se deben usar según el equipo que se utiliza en la práctica de laboratorio. Los resultados de la configuración utilizados en esta práctica se obtuvieron con </w:t>
      </w:r>
      <w:proofErr w:type="spellStart"/>
      <w:r>
        <w:rPr>
          <w:rFonts w:ascii="Arial" w:hAnsi="Arial" w:cs="Arial"/>
          <w:sz w:val="19"/>
          <w:szCs w:val="19"/>
        </w:rPr>
        <w:t>routers</w:t>
      </w:r>
      <w:proofErr w:type="spellEnd"/>
      <w:r>
        <w:rPr>
          <w:rFonts w:ascii="Arial" w:hAnsi="Arial" w:cs="Arial"/>
          <w:sz w:val="19"/>
          <w:szCs w:val="19"/>
        </w:rPr>
        <w:t xml:space="preserve"> serie 1721. El</w:t>
      </w:r>
    </w:p>
    <w:p w:rsidR="00E009F9" w:rsidRDefault="00E009F9">
      <w:pPr>
        <w:widowControl w:val="0"/>
        <w:autoSpaceDE w:val="0"/>
        <w:autoSpaceDN w:val="0"/>
        <w:adjustRightInd w:val="0"/>
        <w:spacing w:after="0" w:line="188" w:lineRule="exact"/>
        <w:rPr>
          <w:rFonts w:ascii="Times New Roman" w:hAnsi="Times New Roman" w:cs="Times New Roman"/>
          <w:sz w:val="24"/>
          <w:szCs w:val="24"/>
        </w:rPr>
      </w:pPr>
      <w:r w:rsidRPr="00E009F9">
        <w:rPr>
          <w:noProof/>
        </w:rPr>
        <w:pict>
          <v:line id="_x0000_s1028" style="position:absolute;z-index:-251656192" from="-1.8pt,5.85pt" to="483.4pt,5.85pt" o:allowincell="f" strokeweight=".16931mm"/>
        </w:pict>
      </w:r>
    </w:p>
    <w:p w:rsidR="00E009F9" w:rsidRDefault="00E009F9">
      <w:pPr>
        <w:widowControl w:val="0"/>
        <w:autoSpaceDE w:val="0"/>
        <w:autoSpaceDN w:val="0"/>
        <w:adjustRightInd w:val="0"/>
        <w:spacing w:after="0" w:line="240" w:lineRule="auto"/>
        <w:rPr>
          <w:rFonts w:ascii="Times New Roman" w:hAnsi="Times New Roman" w:cs="Times New Roman"/>
          <w:sz w:val="24"/>
          <w:szCs w:val="24"/>
        </w:rPr>
      </w:pP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pgSz w:w="12240" w:h="15840"/>
          <w:pgMar w:top="1440" w:right="1020" w:bottom="550" w:left="1520" w:header="720" w:footer="720" w:gutter="0"/>
          <w:cols w:space="720" w:equalWidth="0">
            <w:col w:w="9700"/>
          </w:cols>
          <w:noEndnote/>
        </w:sectPr>
      </w:pPr>
    </w:p>
    <w:p w:rsidR="00E009F9" w:rsidRDefault="00DD21FC">
      <w:pPr>
        <w:widowControl w:val="0"/>
        <w:overflowPunct w:val="0"/>
        <w:autoSpaceDE w:val="0"/>
        <w:autoSpaceDN w:val="0"/>
        <w:adjustRightInd w:val="0"/>
        <w:spacing w:after="0" w:line="303" w:lineRule="auto"/>
        <w:ind w:left="728" w:right="380"/>
        <w:rPr>
          <w:rFonts w:ascii="Times New Roman" w:hAnsi="Times New Roman" w:cs="Times New Roman"/>
          <w:sz w:val="24"/>
          <w:szCs w:val="24"/>
        </w:rPr>
      </w:pPr>
      <w:proofErr w:type="gramStart"/>
      <w:r>
        <w:rPr>
          <w:rFonts w:ascii="Arial" w:hAnsi="Arial" w:cs="Arial"/>
          <w:sz w:val="19"/>
          <w:szCs w:val="19"/>
        </w:rPr>
        <w:lastRenderedPageBreak/>
        <w:t>uso</w:t>
      </w:r>
      <w:proofErr w:type="gramEnd"/>
      <w:r>
        <w:rPr>
          <w:rFonts w:ascii="Arial" w:hAnsi="Arial" w:cs="Arial"/>
          <w:sz w:val="19"/>
          <w:szCs w:val="19"/>
        </w:rPr>
        <w:t xml:space="preserve"> de cualquier otro </w:t>
      </w:r>
      <w:proofErr w:type="spellStart"/>
      <w:r>
        <w:rPr>
          <w:rFonts w:ascii="Arial" w:hAnsi="Arial" w:cs="Arial"/>
          <w:sz w:val="19"/>
          <w:szCs w:val="19"/>
        </w:rPr>
        <w:t>router</w:t>
      </w:r>
      <w:proofErr w:type="spellEnd"/>
      <w:r>
        <w:rPr>
          <w:rFonts w:ascii="Arial" w:hAnsi="Arial" w:cs="Arial"/>
          <w:sz w:val="19"/>
          <w:szCs w:val="19"/>
        </w:rPr>
        <w:t xml:space="preserve"> puede producir unos resultados ligeramente distintos. Se recomienda ejecutar los siguientes pasos en cada </w:t>
      </w:r>
      <w:proofErr w:type="spellStart"/>
      <w:r>
        <w:rPr>
          <w:rFonts w:ascii="Arial" w:hAnsi="Arial" w:cs="Arial"/>
          <w:sz w:val="19"/>
          <w:szCs w:val="19"/>
        </w:rPr>
        <w:t>router</w:t>
      </w:r>
      <w:proofErr w:type="spellEnd"/>
      <w:r>
        <w:rPr>
          <w:rFonts w:ascii="Arial" w:hAnsi="Arial" w:cs="Arial"/>
          <w:sz w:val="19"/>
          <w:szCs w:val="19"/>
        </w:rPr>
        <w:t xml:space="preserve"> a menos que se especifique lo contrario.</w:t>
      </w:r>
    </w:p>
    <w:p w:rsidR="00E009F9" w:rsidRDefault="00E009F9">
      <w:pPr>
        <w:widowControl w:val="0"/>
        <w:autoSpaceDE w:val="0"/>
        <w:autoSpaceDN w:val="0"/>
        <w:adjustRightInd w:val="0"/>
        <w:spacing w:after="0" w:line="29"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73" w:lineRule="auto"/>
        <w:ind w:left="728" w:right="2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E009F9" w:rsidRDefault="00E009F9">
      <w:pPr>
        <w:widowControl w:val="0"/>
        <w:autoSpaceDE w:val="0"/>
        <w:autoSpaceDN w:val="0"/>
        <w:adjustRightInd w:val="0"/>
        <w:spacing w:after="0" w:line="53"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306" w:lineRule="auto"/>
        <w:ind w:left="1088" w:right="70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E009F9" w:rsidRDefault="00E009F9">
      <w:pPr>
        <w:widowControl w:val="0"/>
        <w:autoSpaceDE w:val="0"/>
        <w:autoSpaceDN w:val="0"/>
        <w:adjustRightInd w:val="0"/>
        <w:spacing w:after="0" w:line="141"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1 Configure el nombre del dispositivo y las contraseñas del </w:t>
      </w:r>
      <w:proofErr w:type="spellStart"/>
      <w:r>
        <w:rPr>
          <w:rFonts w:ascii="Arial" w:hAnsi="Arial" w:cs="Arial"/>
          <w:b/>
          <w:bCs/>
          <w:color w:val="336565"/>
        </w:rPr>
        <w:t>router</w:t>
      </w:r>
      <w:proofErr w:type="spellEnd"/>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numPr>
          <w:ilvl w:val="0"/>
          <w:numId w:val="2"/>
        </w:numPr>
        <w:tabs>
          <w:tab w:val="clear" w:pos="720"/>
          <w:tab w:val="num" w:pos="1088"/>
        </w:tabs>
        <w:overflowPunct w:val="0"/>
        <w:autoSpaceDE w:val="0"/>
        <w:autoSpaceDN w:val="0"/>
        <w:adjustRightInd w:val="0"/>
        <w:spacing w:after="0" w:line="297" w:lineRule="auto"/>
        <w:ind w:left="1088" w:right="600" w:hanging="368"/>
        <w:jc w:val="both"/>
        <w:rPr>
          <w:rFonts w:ascii="Arial" w:hAnsi="Arial" w:cs="Arial"/>
          <w:sz w:val="20"/>
          <w:szCs w:val="20"/>
        </w:rPr>
      </w:pPr>
      <w:r>
        <w:rPr>
          <w:rFonts w:ascii="Arial" w:hAnsi="Arial" w:cs="Arial"/>
          <w:sz w:val="20"/>
          <w:szCs w:val="20"/>
        </w:rPr>
        <w:t xml:space="preserve">En el </w:t>
      </w:r>
      <w:proofErr w:type="spellStart"/>
      <w:r>
        <w:rPr>
          <w:rFonts w:ascii="Arial" w:hAnsi="Arial" w:cs="Arial"/>
          <w:sz w:val="20"/>
          <w:szCs w:val="20"/>
        </w:rPr>
        <w:t>router</w:t>
      </w:r>
      <w:proofErr w:type="spellEnd"/>
      <w:r>
        <w:rPr>
          <w:rFonts w:ascii="Arial" w:hAnsi="Arial" w:cs="Arial"/>
          <w:sz w:val="20"/>
          <w:szCs w:val="20"/>
        </w:rPr>
        <w:t xml:space="preserve"> ingrese al modo de configuración global. Configure el nombre de host según lo indica la tabla. Configure las contraseñas de consola, de la terminal virtual y de </w:t>
      </w:r>
      <w:proofErr w:type="spellStart"/>
      <w:r>
        <w:rPr>
          <w:rFonts w:ascii="Arial" w:hAnsi="Arial" w:cs="Arial"/>
          <w:sz w:val="20"/>
          <w:szCs w:val="20"/>
        </w:rPr>
        <w:t>enable</w:t>
      </w:r>
      <w:proofErr w:type="spellEnd"/>
      <w:r>
        <w:rPr>
          <w:rFonts w:ascii="Arial" w:hAnsi="Arial" w:cs="Arial"/>
          <w:sz w:val="20"/>
          <w:szCs w:val="20"/>
        </w:rPr>
        <w:t xml:space="preserve">. </w:t>
      </w:r>
    </w:p>
    <w:p w:rsidR="00E009F9" w:rsidRDefault="00E009F9">
      <w:pPr>
        <w:widowControl w:val="0"/>
        <w:autoSpaceDE w:val="0"/>
        <w:autoSpaceDN w:val="0"/>
        <w:adjustRightInd w:val="0"/>
        <w:spacing w:after="0" w:line="127"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2 Configure las interfaces y el protocolo de enrutamiento en el </w:t>
      </w:r>
      <w:proofErr w:type="spellStart"/>
      <w:r>
        <w:rPr>
          <w:rFonts w:ascii="Arial" w:hAnsi="Arial" w:cs="Arial"/>
          <w:b/>
          <w:bCs/>
          <w:color w:val="336565"/>
        </w:rPr>
        <w:t>router</w:t>
      </w:r>
      <w:proofErr w:type="spellEnd"/>
      <w:r>
        <w:rPr>
          <w:rFonts w:ascii="Arial" w:hAnsi="Arial" w:cs="Arial"/>
          <w:b/>
          <w:bCs/>
          <w:color w:val="336565"/>
        </w:rPr>
        <w:t xml:space="preserve"> GAD</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Vaya al modo de comando apropiado e introduzca lo siguiente: </w:t>
      </w:r>
    </w:p>
    <w:p w:rsidR="00E009F9" w:rsidRDefault="00E009F9">
      <w:pPr>
        <w:widowControl w:val="0"/>
        <w:autoSpaceDE w:val="0"/>
        <w:autoSpaceDN w:val="0"/>
        <w:adjustRightInd w:val="0"/>
        <w:spacing w:after="0" w:line="370" w:lineRule="exact"/>
        <w:rPr>
          <w:rFonts w:ascii="Arial" w:hAnsi="Arial" w:cs="Arial"/>
          <w:sz w:val="20"/>
          <w:szCs w:val="20"/>
        </w:rPr>
      </w:pPr>
    </w:p>
    <w:p w:rsidR="00E009F9" w:rsidRDefault="00DD21FC">
      <w:pPr>
        <w:widowControl w:val="0"/>
        <w:overflowPunct w:val="0"/>
        <w:autoSpaceDE w:val="0"/>
        <w:autoSpaceDN w:val="0"/>
        <w:adjustRightInd w:val="0"/>
        <w:spacing w:after="0" w:line="242" w:lineRule="auto"/>
        <w:ind w:left="1088" w:right="2860"/>
        <w:rPr>
          <w:rFonts w:ascii="Arial" w:hAnsi="Arial" w:cs="Arial"/>
          <w:sz w:val="20"/>
          <w:szCs w:val="20"/>
        </w:rPr>
      </w:pPr>
      <w:proofErr w:type="gramStart"/>
      <w:r>
        <w:rPr>
          <w:rFonts w:ascii="Courier New" w:hAnsi="Courier New" w:cs="Courier New"/>
          <w:sz w:val="19"/>
          <w:szCs w:val="19"/>
        </w:rPr>
        <w:t>GAD(</w:t>
      </w:r>
      <w:proofErr w:type="spellStart"/>
      <w:proofErr w:type="gramEnd"/>
      <w:r>
        <w:rPr>
          <w:rFonts w:ascii="Courier New" w:hAnsi="Courier New" w:cs="Courier New"/>
          <w:sz w:val="19"/>
          <w:szCs w:val="19"/>
        </w:rPr>
        <w:t>config</w:t>
      </w:r>
      <w:proofErr w:type="spellEnd"/>
      <w:r>
        <w:rPr>
          <w:rFonts w:ascii="Courier New" w:hAnsi="Courier New" w:cs="Courier New"/>
          <w:sz w:val="19"/>
          <w:szCs w:val="19"/>
        </w:rPr>
        <w:t>)#</w:t>
      </w:r>
      <w:r>
        <w:rPr>
          <w:rFonts w:ascii="Courier New" w:hAnsi="Courier New" w:cs="Courier New"/>
          <w:b/>
          <w:bCs/>
          <w:sz w:val="19"/>
          <w:szCs w:val="19"/>
        </w:rPr>
        <w:t xml:space="preserve">interface </w:t>
      </w:r>
      <w:proofErr w:type="spellStart"/>
      <w:r>
        <w:rPr>
          <w:rFonts w:ascii="Courier New" w:hAnsi="Courier New" w:cs="Courier New"/>
          <w:b/>
          <w:bCs/>
          <w:sz w:val="19"/>
          <w:szCs w:val="19"/>
        </w:rPr>
        <w:t>fastethernet</w:t>
      </w:r>
      <w:proofErr w:type="spellEnd"/>
      <w:r>
        <w:rPr>
          <w:rFonts w:ascii="Courier New" w:hAnsi="Courier New" w:cs="Courier New"/>
          <w:b/>
          <w:bCs/>
          <w:sz w:val="19"/>
          <w:szCs w:val="19"/>
        </w:rPr>
        <w:t xml:space="preserve"> 0</w:t>
      </w:r>
      <w:r>
        <w:rPr>
          <w:rFonts w:ascii="Courier New" w:hAnsi="Courier New" w:cs="Courier New"/>
          <w:sz w:val="19"/>
          <w:szCs w:val="19"/>
        </w:rPr>
        <w:t xml:space="preserve"> GAD(</w:t>
      </w:r>
      <w:proofErr w:type="spellStart"/>
      <w:r>
        <w:rPr>
          <w:rFonts w:ascii="Courier New" w:hAnsi="Courier New" w:cs="Courier New"/>
          <w:sz w:val="19"/>
          <w:szCs w:val="19"/>
        </w:rPr>
        <w:t>config-if</w:t>
      </w:r>
      <w:proofErr w:type="spellEnd"/>
      <w:r>
        <w:rPr>
          <w:rFonts w:ascii="Courier New" w:hAnsi="Courier New" w:cs="Courier New"/>
          <w:sz w:val="19"/>
          <w:szCs w:val="19"/>
        </w:rPr>
        <w:t>)#</w:t>
      </w:r>
      <w:proofErr w:type="spellStart"/>
      <w:r>
        <w:rPr>
          <w:rFonts w:ascii="Courier New" w:hAnsi="Courier New" w:cs="Courier New"/>
          <w:b/>
          <w:bCs/>
          <w:sz w:val="19"/>
          <w:szCs w:val="19"/>
        </w:rPr>
        <w:t>ip</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address</w:t>
      </w:r>
      <w:proofErr w:type="spellEnd"/>
      <w:r>
        <w:rPr>
          <w:rFonts w:ascii="Courier New" w:hAnsi="Courier New" w:cs="Courier New"/>
          <w:b/>
          <w:bCs/>
          <w:sz w:val="19"/>
          <w:szCs w:val="19"/>
        </w:rPr>
        <w:t xml:space="preserve"> 172.16.0.1 255.255.0.0</w:t>
      </w:r>
      <w:r>
        <w:rPr>
          <w:rFonts w:ascii="Courier New" w:hAnsi="Courier New" w:cs="Courier New"/>
          <w:sz w:val="19"/>
          <w:szCs w:val="19"/>
        </w:rPr>
        <w:t xml:space="preserve"> </w:t>
      </w:r>
    </w:p>
    <w:p w:rsidR="00E009F9" w:rsidRDefault="00E009F9">
      <w:pPr>
        <w:widowControl w:val="0"/>
        <w:autoSpaceDE w:val="0"/>
        <w:autoSpaceDN w:val="0"/>
        <w:adjustRightInd w:val="0"/>
        <w:spacing w:after="0" w:line="17" w:lineRule="exact"/>
        <w:rPr>
          <w:rFonts w:ascii="Arial" w:hAnsi="Arial" w:cs="Arial"/>
          <w:sz w:val="20"/>
          <w:szCs w:val="20"/>
        </w:rPr>
      </w:pPr>
    </w:p>
    <w:p w:rsidR="00E009F9" w:rsidRDefault="00DD21FC">
      <w:pPr>
        <w:widowControl w:val="0"/>
        <w:overflowPunct w:val="0"/>
        <w:autoSpaceDE w:val="0"/>
        <w:autoSpaceDN w:val="0"/>
        <w:adjustRightInd w:val="0"/>
        <w:spacing w:after="0" w:line="245" w:lineRule="auto"/>
        <w:ind w:left="1088" w:right="5500"/>
        <w:jc w:val="both"/>
        <w:rPr>
          <w:rFonts w:ascii="Arial" w:hAnsi="Arial" w:cs="Arial"/>
          <w:sz w:val="20"/>
          <w:szCs w:val="20"/>
        </w:rPr>
      </w:pPr>
      <w:proofErr w:type="gramStart"/>
      <w:r>
        <w:rPr>
          <w:rFonts w:ascii="Courier New" w:hAnsi="Courier New" w:cs="Courier New"/>
          <w:sz w:val="19"/>
          <w:szCs w:val="19"/>
        </w:rPr>
        <w:t>GAD(</w:t>
      </w:r>
      <w:proofErr w:type="spellStart"/>
      <w:proofErr w:type="gramEnd"/>
      <w:r>
        <w:rPr>
          <w:rFonts w:ascii="Courier New" w:hAnsi="Courier New" w:cs="Courier New"/>
          <w:sz w:val="19"/>
          <w:szCs w:val="19"/>
        </w:rPr>
        <w:t>config-if</w:t>
      </w:r>
      <w:proofErr w:type="spellEnd"/>
      <w:r>
        <w:rPr>
          <w:rFonts w:ascii="Courier New" w:hAnsi="Courier New" w:cs="Courier New"/>
          <w:sz w:val="19"/>
          <w:szCs w:val="19"/>
        </w:rPr>
        <w:t>)#</w:t>
      </w:r>
      <w:r>
        <w:rPr>
          <w:rFonts w:ascii="Courier New" w:hAnsi="Courier New" w:cs="Courier New"/>
          <w:b/>
          <w:bCs/>
          <w:sz w:val="19"/>
          <w:szCs w:val="19"/>
        </w:rPr>
        <w:t xml:space="preserve">no </w:t>
      </w:r>
      <w:proofErr w:type="spellStart"/>
      <w:r>
        <w:rPr>
          <w:rFonts w:ascii="Courier New" w:hAnsi="Courier New" w:cs="Courier New"/>
          <w:b/>
          <w:bCs/>
          <w:sz w:val="19"/>
          <w:szCs w:val="19"/>
        </w:rPr>
        <w:t>shutdown</w:t>
      </w:r>
      <w:proofErr w:type="spellEnd"/>
      <w:r>
        <w:rPr>
          <w:rFonts w:ascii="Courier New" w:hAnsi="Courier New" w:cs="Courier New"/>
          <w:sz w:val="19"/>
          <w:szCs w:val="19"/>
        </w:rPr>
        <w:t xml:space="preserve"> GAD(</w:t>
      </w:r>
      <w:proofErr w:type="spellStart"/>
      <w:r>
        <w:rPr>
          <w:rFonts w:ascii="Courier New" w:hAnsi="Courier New" w:cs="Courier New"/>
          <w:sz w:val="19"/>
          <w:szCs w:val="19"/>
        </w:rPr>
        <w:t>config-if</w:t>
      </w:r>
      <w:proofErr w:type="spellEnd"/>
      <w:r>
        <w:rPr>
          <w:rFonts w:ascii="Courier New" w:hAnsi="Courier New" w:cs="Courier New"/>
          <w:sz w:val="19"/>
          <w:szCs w:val="19"/>
        </w:rPr>
        <w:t>)#</w:t>
      </w:r>
      <w:proofErr w:type="spellStart"/>
      <w:r>
        <w:rPr>
          <w:rFonts w:ascii="Courier New" w:hAnsi="Courier New" w:cs="Courier New"/>
          <w:b/>
          <w:bCs/>
          <w:sz w:val="19"/>
          <w:szCs w:val="19"/>
        </w:rPr>
        <w:t>exit</w:t>
      </w:r>
      <w:proofErr w:type="spellEnd"/>
      <w:r>
        <w:rPr>
          <w:rFonts w:ascii="Courier New" w:hAnsi="Courier New" w:cs="Courier New"/>
          <w:sz w:val="19"/>
          <w:szCs w:val="19"/>
        </w:rPr>
        <w:t xml:space="preserve"> </w:t>
      </w:r>
    </w:p>
    <w:p w:rsidR="00E009F9" w:rsidRDefault="00DD21FC">
      <w:pPr>
        <w:widowControl w:val="0"/>
        <w:overflowPunct w:val="0"/>
        <w:autoSpaceDE w:val="0"/>
        <w:autoSpaceDN w:val="0"/>
        <w:adjustRightInd w:val="0"/>
        <w:spacing w:after="0" w:line="238" w:lineRule="auto"/>
        <w:ind w:left="1088"/>
        <w:jc w:val="both"/>
        <w:rPr>
          <w:rFonts w:ascii="Arial" w:hAnsi="Arial" w:cs="Arial"/>
          <w:sz w:val="20"/>
          <w:szCs w:val="20"/>
        </w:rPr>
      </w:pPr>
      <w:proofErr w:type="gramStart"/>
      <w:r>
        <w:rPr>
          <w:rFonts w:ascii="Courier New" w:hAnsi="Courier New" w:cs="Courier New"/>
          <w:sz w:val="20"/>
          <w:szCs w:val="20"/>
        </w:rPr>
        <w:t>GAD(</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r>
        <w:rPr>
          <w:rFonts w:ascii="Courier New" w:hAnsi="Courier New" w:cs="Courier New"/>
          <w:b/>
          <w:bCs/>
          <w:sz w:val="20"/>
          <w:szCs w:val="20"/>
        </w:rPr>
        <w:t>interface  serial  0</w:t>
      </w:r>
      <w:r>
        <w:rPr>
          <w:rFonts w:ascii="Courier New" w:hAnsi="Courier New" w:cs="Courier New"/>
          <w:sz w:val="20"/>
          <w:szCs w:val="20"/>
        </w:rPr>
        <w:t xml:space="preserve"> </w:t>
      </w:r>
    </w:p>
    <w:p w:rsidR="00E009F9" w:rsidRDefault="00E009F9">
      <w:pPr>
        <w:widowControl w:val="0"/>
        <w:autoSpaceDE w:val="0"/>
        <w:autoSpaceDN w:val="0"/>
        <w:adjustRightInd w:val="0"/>
        <w:spacing w:after="0" w:line="2" w:lineRule="exact"/>
        <w:rPr>
          <w:rFonts w:ascii="Arial" w:hAnsi="Arial" w:cs="Arial"/>
          <w:sz w:val="20"/>
          <w:szCs w:val="20"/>
        </w:rPr>
      </w:pPr>
    </w:p>
    <w:p w:rsidR="00E009F9" w:rsidRDefault="00DD21FC">
      <w:pPr>
        <w:widowControl w:val="0"/>
        <w:overflowPunct w:val="0"/>
        <w:autoSpaceDE w:val="0"/>
        <w:autoSpaceDN w:val="0"/>
        <w:adjustRightInd w:val="0"/>
        <w:spacing w:after="0" w:line="240" w:lineRule="auto"/>
        <w:ind w:left="1088"/>
        <w:jc w:val="both"/>
        <w:rPr>
          <w:rFonts w:ascii="Arial" w:hAnsi="Arial" w:cs="Arial"/>
          <w:sz w:val="20"/>
          <w:szCs w:val="20"/>
        </w:rPr>
      </w:pPr>
      <w:proofErr w:type="gramStart"/>
      <w:r>
        <w:rPr>
          <w:rFonts w:ascii="Courier New" w:hAnsi="Courier New" w:cs="Courier New"/>
          <w:sz w:val="20"/>
          <w:szCs w:val="20"/>
        </w:rPr>
        <w:t>GAD(</w:t>
      </w:r>
      <w:proofErr w:type="spellStart"/>
      <w:proofErr w:type="gramEnd"/>
      <w:r>
        <w:rPr>
          <w:rFonts w:ascii="Courier New" w:hAnsi="Courier New" w:cs="Courier New"/>
          <w:sz w:val="20"/>
          <w:szCs w:val="20"/>
        </w:rPr>
        <w:t>config-if</w:t>
      </w:r>
      <w:proofErr w:type="spellEnd"/>
      <w:r>
        <w:rPr>
          <w:rFonts w:ascii="Courier New" w:hAnsi="Courier New" w:cs="Courier New"/>
          <w:sz w:val="20"/>
          <w:szCs w:val="20"/>
        </w:rPr>
        <w:t>)#</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address</w:t>
      </w:r>
      <w:proofErr w:type="spellEnd"/>
      <w:r>
        <w:rPr>
          <w:rFonts w:ascii="Courier New" w:hAnsi="Courier New" w:cs="Courier New"/>
          <w:b/>
          <w:bCs/>
          <w:sz w:val="20"/>
          <w:szCs w:val="20"/>
        </w:rPr>
        <w:t xml:space="preserve">  172.17.0.1  255.255.0.0</w:t>
      </w:r>
      <w:r>
        <w:rPr>
          <w:rFonts w:ascii="Courier New" w:hAnsi="Courier New" w:cs="Courier New"/>
          <w:sz w:val="20"/>
          <w:szCs w:val="20"/>
        </w:rPr>
        <w:t xml:space="preserve"> </w:t>
      </w:r>
    </w:p>
    <w:p w:rsidR="00E009F9" w:rsidRDefault="00E009F9">
      <w:pPr>
        <w:widowControl w:val="0"/>
        <w:autoSpaceDE w:val="0"/>
        <w:autoSpaceDN w:val="0"/>
        <w:adjustRightInd w:val="0"/>
        <w:spacing w:after="0" w:line="18" w:lineRule="exact"/>
        <w:rPr>
          <w:rFonts w:ascii="Arial" w:hAnsi="Arial" w:cs="Arial"/>
          <w:sz w:val="20"/>
          <w:szCs w:val="20"/>
        </w:rPr>
      </w:pPr>
    </w:p>
    <w:p w:rsidR="00E009F9" w:rsidRDefault="00DD21FC">
      <w:pPr>
        <w:widowControl w:val="0"/>
        <w:overflowPunct w:val="0"/>
        <w:autoSpaceDE w:val="0"/>
        <w:autoSpaceDN w:val="0"/>
        <w:adjustRightInd w:val="0"/>
        <w:spacing w:after="0" w:line="237" w:lineRule="auto"/>
        <w:ind w:left="1088" w:right="4180"/>
        <w:rPr>
          <w:rFonts w:ascii="Arial" w:hAnsi="Arial" w:cs="Arial"/>
          <w:sz w:val="20"/>
          <w:szCs w:val="20"/>
        </w:rPr>
      </w:pPr>
      <w:r>
        <w:rPr>
          <w:rFonts w:ascii="Courier New" w:hAnsi="Courier New" w:cs="Courier New"/>
          <w:sz w:val="20"/>
          <w:szCs w:val="20"/>
        </w:rPr>
        <w:t>GAD(</w:t>
      </w:r>
      <w:proofErr w:type="spellStart"/>
      <w:r>
        <w:rPr>
          <w:rFonts w:ascii="Courier New" w:hAnsi="Courier New" w:cs="Courier New"/>
          <w:sz w:val="20"/>
          <w:szCs w:val="20"/>
        </w:rPr>
        <w:t>config-if</w:t>
      </w:r>
      <w:proofErr w:type="spellEnd"/>
      <w:r>
        <w:rPr>
          <w:rFonts w:ascii="Courier New" w:hAnsi="Courier New" w:cs="Courier New"/>
          <w:sz w:val="20"/>
          <w:szCs w:val="20"/>
        </w:rPr>
        <w:t>)#</w:t>
      </w:r>
      <w:proofErr w:type="spellStart"/>
      <w:r>
        <w:rPr>
          <w:rFonts w:ascii="Courier New" w:hAnsi="Courier New" w:cs="Courier New"/>
          <w:b/>
          <w:bCs/>
          <w:sz w:val="20"/>
          <w:szCs w:val="20"/>
        </w:rPr>
        <w:t>clock</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rate</w:t>
      </w:r>
      <w:proofErr w:type="spellEnd"/>
      <w:r>
        <w:rPr>
          <w:rFonts w:ascii="Courier New" w:hAnsi="Courier New" w:cs="Courier New"/>
          <w:b/>
          <w:bCs/>
          <w:sz w:val="20"/>
          <w:szCs w:val="20"/>
        </w:rPr>
        <w:t xml:space="preserve"> 56000</w:t>
      </w:r>
      <w:r>
        <w:rPr>
          <w:rFonts w:ascii="Courier New" w:hAnsi="Courier New" w:cs="Courier New"/>
          <w:sz w:val="20"/>
          <w:szCs w:val="20"/>
        </w:rPr>
        <w:t xml:space="preserve"> GAD(</w:t>
      </w:r>
      <w:proofErr w:type="spellStart"/>
      <w:r>
        <w:rPr>
          <w:rFonts w:ascii="Courier New" w:hAnsi="Courier New" w:cs="Courier New"/>
          <w:sz w:val="20"/>
          <w:szCs w:val="20"/>
        </w:rPr>
        <w:t>config-if</w:t>
      </w:r>
      <w:proofErr w:type="spellEnd"/>
      <w:r>
        <w:rPr>
          <w:rFonts w:ascii="Courier New" w:hAnsi="Courier New" w:cs="Courier New"/>
          <w:sz w:val="20"/>
          <w:szCs w:val="20"/>
        </w:rPr>
        <w:t>)#</w:t>
      </w:r>
      <w:r>
        <w:rPr>
          <w:rFonts w:ascii="Courier New" w:hAnsi="Courier New" w:cs="Courier New"/>
          <w:b/>
          <w:bCs/>
          <w:sz w:val="20"/>
          <w:szCs w:val="20"/>
        </w:rPr>
        <w:t xml:space="preserve">no </w:t>
      </w:r>
      <w:proofErr w:type="spellStart"/>
      <w:r>
        <w:rPr>
          <w:rFonts w:ascii="Courier New" w:hAnsi="Courier New" w:cs="Courier New"/>
          <w:b/>
          <w:bCs/>
          <w:sz w:val="20"/>
          <w:szCs w:val="20"/>
        </w:rPr>
        <w:t>shutdown</w:t>
      </w:r>
      <w:proofErr w:type="spellEnd"/>
      <w:r>
        <w:rPr>
          <w:rFonts w:ascii="Courier New" w:hAnsi="Courier New" w:cs="Courier New"/>
          <w:sz w:val="20"/>
          <w:szCs w:val="20"/>
        </w:rPr>
        <w:t xml:space="preserve"> GAD(</w:t>
      </w:r>
      <w:proofErr w:type="spellStart"/>
      <w:r>
        <w:rPr>
          <w:rFonts w:ascii="Courier New" w:hAnsi="Courier New" w:cs="Courier New"/>
          <w:sz w:val="20"/>
          <w:szCs w:val="20"/>
        </w:rPr>
        <w:t>config-if</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r>
        <w:rPr>
          <w:rFonts w:ascii="Courier New" w:hAnsi="Courier New" w:cs="Courier New"/>
          <w:sz w:val="20"/>
          <w:szCs w:val="20"/>
        </w:rPr>
        <w:t xml:space="preserve"> GAD(</w:t>
      </w:r>
      <w:proofErr w:type="spellStart"/>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router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rip</w:t>
      </w:r>
      <w:proofErr w:type="spellEnd"/>
      <w:r>
        <w:rPr>
          <w:rFonts w:ascii="Courier New" w:hAnsi="Courier New" w:cs="Courier New"/>
          <w:sz w:val="20"/>
          <w:szCs w:val="20"/>
        </w:rPr>
        <w:t xml:space="preserve"> GAD(</w:t>
      </w:r>
      <w:proofErr w:type="spellStart"/>
      <w:r>
        <w:rPr>
          <w:rFonts w:ascii="Courier New" w:hAnsi="Courier New" w:cs="Courier New"/>
          <w:sz w:val="20"/>
          <w:szCs w:val="20"/>
        </w:rPr>
        <w:t>config-router</w:t>
      </w:r>
      <w:proofErr w:type="spellEnd"/>
      <w:r>
        <w:rPr>
          <w:rFonts w:ascii="Courier New" w:hAnsi="Courier New" w:cs="Courier New"/>
          <w:sz w:val="20"/>
          <w:szCs w:val="20"/>
        </w:rPr>
        <w:t>)#</w:t>
      </w:r>
      <w:proofErr w:type="spellStart"/>
      <w:r>
        <w:rPr>
          <w:rFonts w:ascii="Courier New" w:hAnsi="Courier New" w:cs="Courier New"/>
          <w:b/>
          <w:bCs/>
          <w:sz w:val="20"/>
          <w:szCs w:val="20"/>
        </w:rPr>
        <w:t>network</w:t>
      </w:r>
      <w:proofErr w:type="spellEnd"/>
      <w:r>
        <w:rPr>
          <w:rFonts w:ascii="Courier New" w:hAnsi="Courier New" w:cs="Courier New"/>
          <w:b/>
          <w:bCs/>
          <w:sz w:val="20"/>
          <w:szCs w:val="20"/>
        </w:rPr>
        <w:t xml:space="preserve"> 172.16.0.0</w:t>
      </w:r>
      <w:r>
        <w:rPr>
          <w:rFonts w:ascii="Courier New" w:hAnsi="Courier New" w:cs="Courier New"/>
          <w:sz w:val="20"/>
          <w:szCs w:val="20"/>
        </w:rPr>
        <w:t xml:space="preserve"> GAD(</w:t>
      </w:r>
      <w:proofErr w:type="spellStart"/>
      <w:r>
        <w:rPr>
          <w:rFonts w:ascii="Courier New" w:hAnsi="Courier New" w:cs="Courier New"/>
          <w:sz w:val="20"/>
          <w:szCs w:val="20"/>
        </w:rPr>
        <w:t>config-router</w:t>
      </w:r>
      <w:proofErr w:type="spellEnd"/>
      <w:r>
        <w:rPr>
          <w:rFonts w:ascii="Courier New" w:hAnsi="Courier New" w:cs="Courier New"/>
          <w:sz w:val="20"/>
          <w:szCs w:val="20"/>
        </w:rPr>
        <w:t>)#</w:t>
      </w:r>
      <w:proofErr w:type="spellStart"/>
      <w:r>
        <w:rPr>
          <w:rFonts w:ascii="Courier New" w:hAnsi="Courier New" w:cs="Courier New"/>
          <w:b/>
          <w:bCs/>
          <w:sz w:val="20"/>
          <w:szCs w:val="20"/>
        </w:rPr>
        <w:t>network</w:t>
      </w:r>
      <w:proofErr w:type="spellEnd"/>
      <w:r>
        <w:rPr>
          <w:rFonts w:ascii="Courier New" w:hAnsi="Courier New" w:cs="Courier New"/>
          <w:b/>
          <w:bCs/>
          <w:sz w:val="20"/>
          <w:szCs w:val="20"/>
        </w:rPr>
        <w:t xml:space="preserve"> 172.17.0.0</w:t>
      </w:r>
      <w:r>
        <w:rPr>
          <w:rFonts w:ascii="Courier New" w:hAnsi="Courier New" w:cs="Courier New"/>
          <w:sz w:val="20"/>
          <w:szCs w:val="20"/>
        </w:rPr>
        <w:t xml:space="preserve"> GAD(</w:t>
      </w:r>
      <w:proofErr w:type="spellStart"/>
      <w:r>
        <w:rPr>
          <w:rFonts w:ascii="Courier New" w:hAnsi="Courier New" w:cs="Courier New"/>
          <w:sz w:val="20"/>
          <w:szCs w:val="20"/>
        </w:rPr>
        <w:t>config-router</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r>
        <w:rPr>
          <w:rFonts w:ascii="Courier New" w:hAnsi="Courier New" w:cs="Courier New"/>
          <w:sz w:val="20"/>
          <w:szCs w:val="20"/>
        </w:rPr>
        <w:t xml:space="preserve"> GAD(</w:t>
      </w:r>
      <w:proofErr w:type="spellStart"/>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r>
        <w:rPr>
          <w:rFonts w:ascii="Courier New" w:hAnsi="Courier New" w:cs="Courier New"/>
          <w:sz w:val="20"/>
          <w:szCs w:val="20"/>
        </w:rPr>
        <w:t xml:space="preserve"> </w:t>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64"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3 Guarde la </w:t>
      </w:r>
      <w:proofErr w:type="spellStart"/>
      <w:r>
        <w:rPr>
          <w:rFonts w:ascii="Arial" w:hAnsi="Arial" w:cs="Arial"/>
          <w:b/>
          <w:bCs/>
          <w:color w:val="336565"/>
        </w:rPr>
        <w:t>configuraci´n</w:t>
      </w:r>
      <w:proofErr w:type="spellEnd"/>
      <w:r>
        <w:rPr>
          <w:rFonts w:ascii="Arial" w:hAnsi="Arial" w:cs="Arial"/>
          <w:b/>
          <w:bCs/>
          <w:color w:val="336565"/>
        </w:rPr>
        <w:t xml:space="preserve"> del </w:t>
      </w:r>
      <w:proofErr w:type="spellStart"/>
      <w:r>
        <w:rPr>
          <w:rFonts w:ascii="Arial" w:hAnsi="Arial" w:cs="Arial"/>
          <w:b/>
          <w:bCs/>
          <w:color w:val="336565"/>
        </w:rPr>
        <w:t>router</w:t>
      </w:r>
      <w:proofErr w:type="spellEnd"/>
      <w:r>
        <w:rPr>
          <w:rFonts w:ascii="Arial" w:hAnsi="Arial" w:cs="Arial"/>
          <w:b/>
          <w:bCs/>
          <w:color w:val="336565"/>
        </w:rPr>
        <w:t xml:space="preserve"> GAD</w:t>
      </w:r>
    </w:p>
    <w:p w:rsidR="00E009F9" w:rsidRDefault="00E009F9">
      <w:pPr>
        <w:widowControl w:val="0"/>
        <w:autoSpaceDE w:val="0"/>
        <w:autoSpaceDN w:val="0"/>
        <w:adjustRightInd w:val="0"/>
        <w:spacing w:after="0" w:line="35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proofErr w:type="spellStart"/>
      <w:r>
        <w:rPr>
          <w:rFonts w:ascii="Courier New" w:hAnsi="Courier New" w:cs="Courier New"/>
          <w:sz w:val="20"/>
          <w:szCs w:val="20"/>
        </w:rPr>
        <w:t>GAD#</w:t>
      </w:r>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p>
    <w:p w:rsidR="00E009F9" w:rsidRDefault="00E009F9">
      <w:pPr>
        <w:widowControl w:val="0"/>
        <w:autoSpaceDE w:val="0"/>
        <w:autoSpaceDN w:val="0"/>
        <w:adjustRightInd w:val="0"/>
        <w:spacing w:after="0" w:line="6"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proofErr w:type="spellStart"/>
      <w:r>
        <w:rPr>
          <w:rFonts w:ascii="Courier New" w:hAnsi="Courier New" w:cs="Courier New"/>
          <w:sz w:val="20"/>
          <w:szCs w:val="20"/>
        </w:rPr>
        <w:t>Destination</w:t>
      </w:r>
      <w:proofErr w:type="spellEnd"/>
      <w:r>
        <w:rPr>
          <w:rFonts w:ascii="Courier New" w:hAnsi="Courier New" w:cs="Courier New"/>
          <w:sz w:val="20"/>
          <w:szCs w:val="20"/>
        </w:rPr>
        <w:t xml:space="preserve">  </w:t>
      </w:r>
      <w:proofErr w:type="spellStart"/>
      <w:r>
        <w:rPr>
          <w:rFonts w:ascii="Courier New" w:hAnsi="Courier New" w:cs="Courier New"/>
          <w:sz w:val="20"/>
          <w:szCs w:val="20"/>
        </w:rPr>
        <w:t>filename</w:t>
      </w:r>
      <w:proofErr w:type="spellEnd"/>
      <w:r>
        <w:rPr>
          <w:rFonts w:ascii="Courier New" w:hAnsi="Courier New" w:cs="Courier New"/>
          <w:sz w:val="20"/>
          <w:szCs w:val="20"/>
        </w:rPr>
        <w:t xml:space="preserve">  [</w:t>
      </w:r>
      <w:proofErr w:type="spellStart"/>
      <w:r>
        <w:rPr>
          <w:rFonts w:ascii="Courier New" w:hAnsi="Courier New" w:cs="Courier New"/>
          <w:sz w:val="20"/>
          <w:szCs w:val="20"/>
        </w:rPr>
        <w:t>startup-config</w:t>
      </w:r>
      <w:proofErr w:type="spellEnd"/>
      <w:r>
        <w:rPr>
          <w:rFonts w:ascii="Courier New" w:hAnsi="Courier New" w:cs="Courier New"/>
          <w:sz w:val="20"/>
          <w:szCs w:val="20"/>
        </w:rPr>
        <w:t>]</w:t>
      </w:r>
      <w:proofErr w:type="gramStart"/>
      <w:r>
        <w:rPr>
          <w:rFonts w:ascii="Courier New" w:hAnsi="Courier New" w:cs="Courier New"/>
          <w:sz w:val="20"/>
          <w:szCs w:val="20"/>
        </w:rPr>
        <w:t>?</w:t>
      </w:r>
      <w:proofErr w:type="gramEnd"/>
      <w:r>
        <w:rPr>
          <w:rFonts w:ascii="Courier New" w:hAnsi="Courier New" w:cs="Courier New"/>
          <w:sz w:val="20"/>
          <w:szCs w:val="20"/>
        </w:rPr>
        <w:t xml:space="preserve">  [</w:t>
      </w:r>
      <w:proofErr w:type="spellStart"/>
      <w:r>
        <w:rPr>
          <w:rFonts w:ascii="Courier New" w:hAnsi="Courier New" w:cs="Courier New"/>
          <w:sz w:val="20"/>
          <w:szCs w:val="20"/>
        </w:rPr>
        <w:t>Intro</w:t>
      </w:r>
      <w:proofErr w:type="spellEnd"/>
      <w:r>
        <w:rPr>
          <w:rFonts w:ascii="Courier New" w:hAnsi="Courier New" w:cs="Courier New"/>
          <w:sz w:val="20"/>
          <w:szCs w:val="20"/>
        </w:rPr>
        <w:t>]</w:t>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55"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4 Configure el nombre del dispositivo y sus </w:t>
      </w:r>
      <w:proofErr w:type="spellStart"/>
      <w:r>
        <w:rPr>
          <w:rFonts w:ascii="Arial" w:hAnsi="Arial" w:cs="Arial"/>
          <w:b/>
          <w:bCs/>
          <w:color w:val="336565"/>
        </w:rPr>
        <w:t>passwords</w:t>
      </w:r>
      <w:proofErr w:type="spellEnd"/>
      <w:r>
        <w:rPr>
          <w:rFonts w:ascii="Arial" w:hAnsi="Arial" w:cs="Arial"/>
          <w:b/>
          <w:bCs/>
          <w:color w:val="336565"/>
        </w:rPr>
        <w:t xml:space="preserve"> en el </w:t>
      </w:r>
      <w:proofErr w:type="spellStart"/>
      <w:r>
        <w:rPr>
          <w:rFonts w:ascii="Arial" w:hAnsi="Arial" w:cs="Arial"/>
          <w:b/>
          <w:bCs/>
          <w:color w:val="336565"/>
        </w:rPr>
        <w:t>router</w:t>
      </w:r>
      <w:proofErr w:type="spellEnd"/>
      <w:r>
        <w:rPr>
          <w:rFonts w:ascii="Arial" w:hAnsi="Arial" w:cs="Arial"/>
          <w:b/>
          <w:bCs/>
          <w:color w:val="336565"/>
        </w:rPr>
        <w:t xml:space="preserve"> BHM</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numPr>
          <w:ilvl w:val="0"/>
          <w:numId w:val="4"/>
        </w:numPr>
        <w:tabs>
          <w:tab w:val="clear" w:pos="720"/>
          <w:tab w:val="num" w:pos="1088"/>
        </w:tabs>
        <w:overflowPunct w:val="0"/>
        <w:autoSpaceDE w:val="0"/>
        <w:autoSpaceDN w:val="0"/>
        <w:adjustRightInd w:val="0"/>
        <w:spacing w:after="0" w:line="325" w:lineRule="auto"/>
        <w:ind w:left="1088" w:right="240" w:hanging="368"/>
        <w:jc w:val="both"/>
        <w:rPr>
          <w:rFonts w:ascii="Arial" w:hAnsi="Arial" w:cs="Arial"/>
          <w:sz w:val="19"/>
          <w:szCs w:val="19"/>
        </w:rPr>
      </w:pPr>
      <w:r>
        <w:rPr>
          <w:rFonts w:ascii="Arial" w:hAnsi="Arial" w:cs="Arial"/>
          <w:sz w:val="19"/>
          <w:szCs w:val="19"/>
        </w:rPr>
        <w:t xml:space="preserve">En el </w:t>
      </w:r>
      <w:proofErr w:type="spellStart"/>
      <w:r>
        <w:rPr>
          <w:rFonts w:ascii="Arial" w:hAnsi="Arial" w:cs="Arial"/>
          <w:sz w:val="19"/>
          <w:szCs w:val="19"/>
        </w:rPr>
        <w:t>router</w:t>
      </w:r>
      <w:proofErr w:type="spellEnd"/>
      <w:r>
        <w:rPr>
          <w:rFonts w:ascii="Arial" w:hAnsi="Arial" w:cs="Arial"/>
          <w:sz w:val="19"/>
          <w:szCs w:val="19"/>
        </w:rPr>
        <w:t xml:space="preserve"> BHM, ingrese al modo de configuración global. Configure el nombre de host según lo indica la tabla. Configure las contraseñas de consola, de la terminal virtual y de </w:t>
      </w:r>
      <w:proofErr w:type="spellStart"/>
      <w:r>
        <w:rPr>
          <w:rFonts w:ascii="Arial" w:hAnsi="Arial" w:cs="Arial"/>
          <w:sz w:val="19"/>
          <w:szCs w:val="19"/>
        </w:rPr>
        <w:t>enable</w:t>
      </w:r>
      <w:proofErr w:type="spellEnd"/>
      <w:r>
        <w:rPr>
          <w:rFonts w:ascii="Arial" w:hAnsi="Arial" w:cs="Arial"/>
          <w:sz w:val="19"/>
          <w:szCs w:val="19"/>
        </w:rPr>
        <w:t xml:space="preserve">. </w:t>
      </w:r>
    </w:p>
    <w:p w:rsidR="00E009F9" w:rsidRDefault="00E009F9">
      <w:pPr>
        <w:widowControl w:val="0"/>
        <w:autoSpaceDE w:val="0"/>
        <w:autoSpaceDN w:val="0"/>
        <w:adjustRightInd w:val="0"/>
        <w:spacing w:after="0" w:line="104"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5 Configure las interfaces y el protocolo de enrutamiento del </w:t>
      </w:r>
      <w:proofErr w:type="spellStart"/>
      <w:r>
        <w:rPr>
          <w:rFonts w:ascii="Arial" w:hAnsi="Arial" w:cs="Arial"/>
          <w:b/>
          <w:bCs/>
          <w:color w:val="336565"/>
        </w:rPr>
        <w:t>router</w:t>
      </w:r>
      <w:proofErr w:type="spellEnd"/>
      <w:r>
        <w:rPr>
          <w:rFonts w:ascii="Arial" w:hAnsi="Arial" w:cs="Arial"/>
          <w:b/>
          <w:bCs/>
          <w:color w:val="336565"/>
        </w:rPr>
        <w:t xml:space="preserve"> BHM</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numPr>
          <w:ilvl w:val="1"/>
          <w:numId w:val="5"/>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Vaya al modo de comando apropiado e introduzca lo siguiente: </w:t>
      </w:r>
    </w:p>
    <w:p w:rsidR="00E009F9" w:rsidRDefault="00E009F9">
      <w:pPr>
        <w:widowControl w:val="0"/>
        <w:autoSpaceDE w:val="0"/>
        <w:autoSpaceDN w:val="0"/>
        <w:adjustRightInd w:val="0"/>
        <w:spacing w:after="0" w:line="367" w:lineRule="exact"/>
        <w:rPr>
          <w:rFonts w:ascii="Arial" w:hAnsi="Arial" w:cs="Arial"/>
          <w:sz w:val="20"/>
          <w:szCs w:val="20"/>
        </w:rPr>
      </w:pPr>
    </w:p>
    <w:p w:rsidR="00E009F9" w:rsidRDefault="00DD21FC">
      <w:pPr>
        <w:widowControl w:val="0"/>
        <w:overflowPunct w:val="0"/>
        <w:autoSpaceDE w:val="0"/>
        <w:autoSpaceDN w:val="0"/>
        <w:adjustRightInd w:val="0"/>
        <w:spacing w:after="0" w:line="245" w:lineRule="auto"/>
        <w:ind w:left="1088" w:right="2860"/>
        <w:rPr>
          <w:rFonts w:ascii="Arial" w:hAnsi="Arial" w:cs="Arial"/>
          <w:sz w:val="20"/>
          <w:szCs w:val="20"/>
        </w:rPr>
      </w:pPr>
      <w:proofErr w:type="gramStart"/>
      <w:r>
        <w:rPr>
          <w:rFonts w:ascii="Courier New" w:hAnsi="Courier New" w:cs="Courier New"/>
          <w:sz w:val="19"/>
          <w:szCs w:val="19"/>
        </w:rPr>
        <w:t>BHM(</w:t>
      </w:r>
      <w:proofErr w:type="spellStart"/>
      <w:proofErr w:type="gramEnd"/>
      <w:r>
        <w:rPr>
          <w:rFonts w:ascii="Courier New" w:hAnsi="Courier New" w:cs="Courier New"/>
          <w:sz w:val="19"/>
          <w:szCs w:val="19"/>
        </w:rPr>
        <w:t>config</w:t>
      </w:r>
      <w:proofErr w:type="spellEnd"/>
      <w:r>
        <w:rPr>
          <w:rFonts w:ascii="Courier New" w:hAnsi="Courier New" w:cs="Courier New"/>
          <w:sz w:val="19"/>
          <w:szCs w:val="19"/>
        </w:rPr>
        <w:t>)#</w:t>
      </w:r>
      <w:r>
        <w:rPr>
          <w:rFonts w:ascii="Courier New" w:hAnsi="Courier New" w:cs="Courier New"/>
          <w:b/>
          <w:bCs/>
          <w:sz w:val="19"/>
          <w:szCs w:val="19"/>
        </w:rPr>
        <w:t xml:space="preserve">interface </w:t>
      </w:r>
      <w:proofErr w:type="spellStart"/>
      <w:r>
        <w:rPr>
          <w:rFonts w:ascii="Courier New" w:hAnsi="Courier New" w:cs="Courier New"/>
          <w:b/>
          <w:bCs/>
          <w:sz w:val="19"/>
          <w:szCs w:val="19"/>
        </w:rPr>
        <w:t>fastethernet</w:t>
      </w:r>
      <w:proofErr w:type="spellEnd"/>
      <w:r>
        <w:rPr>
          <w:rFonts w:ascii="Courier New" w:hAnsi="Courier New" w:cs="Courier New"/>
          <w:b/>
          <w:bCs/>
          <w:sz w:val="19"/>
          <w:szCs w:val="19"/>
        </w:rPr>
        <w:t xml:space="preserve"> 0</w:t>
      </w:r>
      <w:r>
        <w:rPr>
          <w:rFonts w:ascii="Courier New" w:hAnsi="Courier New" w:cs="Courier New"/>
          <w:sz w:val="19"/>
          <w:szCs w:val="19"/>
        </w:rPr>
        <w:t xml:space="preserve"> BHM(</w:t>
      </w:r>
      <w:proofErr w:type="spellStart"/>
      <w:r>
        <w:rPr>
          <w:rFonts w:ascii="Courier New" w:hAnsi="Courier New" w:cs="Courier New"/>
          <w:sz w:val="19"/>
          <w:szCs w:val="19"/>
        </w:rPr>
        <w:t>config-if</w:t>
      </w:r>
      <w:proofErr w:type="spellEnd"/>
      <w:r>
        <w:rPr>
          <w:rFonts w:ascii="Courier New" w:hAnsi="Courier New" w:cs="Courier New"/>
          <w:sz w:val="19"/>
          <w:szCs w:val="19"/>
        </w:rPr>
        <w:t>)#</w:t>
      </w:r>
      <w:proofErr w:type="spellStart"/>
      <w:r>
        <w:rPr>
          <w:rFonts w:ascii="Courier New" w:hAnsi="Courier New" w:cs="Courier New"/>
          <w:b/>
          <w:bCs/>
          <w:sz w:val="19"/>
          <w:szCs w:val="19"/>
        </w:rPr>
        <w:t>ip</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address</w:t>
      </w:r>
      <w:proofErr w:type="spellEnd"/>
      <w:r>
        <w:rPr>
          <w:rFonts w:ascii="Courier New" w:hAnsi="Courier New" w:cs="Courier New"/>
          <w:b/>
          <w:bCs/>
          <w:sz w:val="19"/>
          <w:szCs w:val="19"/>
        </w:rPr>
        <w:t xml:space="preserve"> 172.18.0.1 255.255.0.0</w:t>
      </w:r>
      <w:r>
        <w:rPr>
          <w:rFonts w:ascii="Courier New" w:hAnsi="Courier New" w:cs="Courier New"/>
          <w:sz w:val="19"/>
          <w:szCs w:val="19"/>
        </w:rPr>
        <w:t xml:space="preserve"> </w:t>
      </w:r>
    </w:p>
    <w:p w:rsidR="00E009F9" w:rsidRDefault="00E009F9">
      <w:pPr>
        <w:widowControl w:val="0"/>
        <w:autoSpaceDE w:val="0"/>
        <w:autoSpaceDN w:val="0"/>
        <w:adjustRightInd w:val="0"/>
        <w:spacing w:after="0" w:line="14" w:lineRule="exact"/>
        <w:rPr>
          <w:rFonts w:ascii="Arial" w:hAnsi="Arial" w:cs="Arial"/>
          <w:sz w:val="20"/>
          <w:szCs w:val="20"/>
        </w:rPr>
      </w:pPr>
    </w:p>
    <w:p w:rsidR="00E009F9" w:rsidRDefault="00DD21FC">
      <w:pPr>
        <w:widowControl w:val="0"/>
        <w:overflowPunct w:val="0"/>
        <w:autoSpaceDE w:val="0"/>
        <w:autoSpaceDN w:val="0"/>
        <w:adjustRightInd w:val="0"/>
        <w:spacing w:after="0" w:line="245" w:lineRule="auto"/>
        <w:ind w:left="1088" w:right="5500"/>
        <w:jc w:val="both"/>
        <w:rPr>
          <w:rFonts w:ascii="Arial" w:hAnsi="Arial" w:cs="Arial"/>
          <w:sz w:val="20"/>
          <w:szCs w:val="20"/>
        </w:rPr>
      </w:pPr>
      <w:proofErr w:type="gramStart"/>
      <w:r>
        <w:rPr>
          <w:rFonts w:ascii="Courier New" w:hAnsi="Courier New" w:cs="Courier New"/>
          <w:sz w:val="19"/>
          <w:szCs w:val="19"/>
        </w:rPr>
        <w:t>BHM(</w:t>
      </w:r>
      <w:proofErr w:type="spellStart"/>
      <w:proofErr w:type="gramEnd"/>
      <w:r>
        <w:rPr>
          <w:rFonts w:ascii="Courier New" w:hAnsi="Courier New" w:cs="Courier New"/>
          <w:sz w:val="19"/>
          <w:szCs w:val="19"/>
        </w:rPr>
        <w:t>config-if</w:t>
      </w:r>
      <w:proofErr w:type="spellEnd"/>
      <w:r>
        <w:rPr>
          <w:rFonts w:ascii="Courier New" w:hAnsi="Courier New" w:cs="Courier New"/>
          <w:sz w:val="19"/>
          <w:szCs w:val="19"/>
        </w:rPr>
        <w:t>)#</w:t>
      </w:r>
      <w:r>
        <w:rPr>
          <w:rFonts w:ascii="Courier New" w:hAnsi="Courier New" w:cs="Courier New"/>
          <w:b/>
          <w:bCs/>
          <w:sz w:val="19"/>
          <w:szCs w:val="19"/>
        </w:rPr>
        <w:t xml:space="preserve">no </w:t>
      </w:r>
      <w:proofErr w:type="spellStart"/>
      <w:r>
        <w:rPr>
          <w:rFonts w:ascii="Courier New" w:hAnsi="Courier New" w:cs="Courier New"/>
          <w:b/>
          <w:bCs/>
          <w:sz w:val="19"/>
          <w:szCs w:val="19"/>
        </w:rPr>
        <w:t>shutdown</w:t>
      </w:r>
      <w:proofErr w:type="spellEnd"/>
      <w:r>
        <w:rPr>
          <w:rFonts w:ascii="Courier New" w:hAnsi="Courier New" w:cs="Courier New"/>
          <w:sz w:val="19"/>
          <w:szCs w:val="19"/>
        </w:rPr>
        <w:t xml:space="preserve"> BHM(</w:t>
      </w:r>
      <w:proofErr w:type="spellStart"/>
      <w:r>
        <w:rPr>
          <w:rFonts w:ascii="Courier New" w:hAnsi="Courier New" w:cs="Courier New"/>
          <w:sz w:val="19"/>
          <w:szCs w:val="19"/>
        </w:rPr>
        <w:t>config-if</w:t>
      </w:r>
      <w:proofErr w:type="spellEnd"/>
      <w:r>
        <w:rPr>
          <w:rFonts w:ascii="Courier New" w:hAnsi="Courier New" w:cs="Courier New"/>
          <w:sz w:val="19"/>
          <w:szCs w:val="19"/>
        </w:rPr>
        <w:t>)#</w:t>
      </w:r>
      <w:proofErr w:type="spellStart"/>
      <w:r>
        <w:rPr>
          <w:rFonts w:ascii="Courier New" w:hAnsi="Courier New" w:cs="Courier New"/>
          <w:b/>
          <w:bCs/>
          <w:sz w:val="19"/>
          <w:szCs w:val="19"/>
        </w:rPr>
        <w:t>exit</w:t>
      </w:r>
      <w:proofErr w:type="spellEnd"/>
      <w:r>
        <w:rPr>
          <w:rFonts w:ascii="Courier New" w:hAnsi="Courier New" w:cs="Courier New"/>
          <w:sz w:val="19"/>
          <w:szCs w:val="19"/>
        </w:rPr>
        <w:t xml:space="preserve"> </w:t>
      </w:r>
    </w:p>
    <w:p w:rsidR="00E009F9" w:rsidRDefault="00DD21FC">
      <w:pPr>
        <w:widowControl w:val="0"/>
        <w:overflowPunct w:val="0"/>
        <w:autoSpaceDE w:val="0"/>
        <w:autoSpaceDN w:val="0"/>
        <w:adjustRightInd w:val="0"/>
        <w:spacing w:after="0" w:line="238" w:lineRule="auto"/>
        <w:ind w:left="1088"/>
        <w:jc w:val="both"/>
        <w:rPr>
          <w:rFonts w:ascii="Arial" w:hAnsi="Arial" w:cs="Arial"/>
          <w:sz w:val="20"/>
          <w:szCs w:val="20"/>
        </w:rPr>
      </w:pPr>
      <w:proofErr w:type="gramStart"/>
      <w:r>
        <w:rPr>
          <w:rFonts w:ascii="Courier New" w:hAnsi="Courier New" w:cs="Courier New"/>
          <w:sz w:val="20"/>
          <w:szCs w:val="20"/>
        </w:rPr>
        <w:t>BHM(</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r>
        <w:rPr>
          <w:rFonts w:ascii="Courier New" w:hAnsi="Courier New" w:cs="Courier New"/>
          <w:b/>
          <w:bCs/>
          <w:sz w:val="20"/>
          <w:szCs w:val="20"/>
        </w:rPr>
        <w:t>interface  serial  0</w:t>
      </w:r>
      <w:r>
        <w:rPr>
          <w:rFonts w:ascii="Courier New" w:hAnsi="Courier New" w:cs="Courier New"/>
          <w:sz w:val="20"/>
          <w:szCs w:val="20"/>
        </w:rPr>
        <w:t xml:space="preserve"> </w:t>
      </w:r>
    </w:p>
    <w:p w:rsidR="00E009F9" w:rsidRDefault="00DD21FC">
      <w:pPr>
        <w:widowControl w:val="0"/>
        <w:overflowPunct w:val="0"/>
        <w:autoSpaceDE w:val="0"/>
        <w:autoSpaceDN w:val="0"/>
        <w:adjustRightInd w:val="0"/>
        <w:spacing w:after="0" w:line="238" w:lineRule="auto"/>
        <w:ind w:left="1088"/>
        <w:jc w:val="both"/>
        <w:rPr>
          <w:rFonts w:ascii="Arial" w:hAnsi="Arial" w:cs="Arial"/>
          <w:sz w:val="20"/>
          <w:szCs w:val="20"/>
        </w:rPr>
      </w:pPr>
      <w:proofErr w:type="gramStart"/>
      <w:r>
        <w:rPr>
          <w:rFonts w:ascii="Courier New" w:hAnsi="Courier New" w:cs="Courier New"/>
          <w:sz w:val="20"/>
          <w:szCs w:val="20"/>
        </w:rPr>
        <w:t>BHM(</w:t>
      </w:r>
      <w:proofErr w:type="spellStart"/>
      <w:proofErr w:type="gramEnd"/>
      <w:r>
        <w:rPr>
          <w:rFonts w:ascii="Courier New" w:hAnsi="Courier New" w:cs="Courier New"/>
          <w:sz w:val="20"/>
          <w:szCs w:val="20"/>
        </w:rPr>
        <w:t>config-if</w:t>
      </w:r>
      <w:proofErr w:type="spellEnd"/>
      <w:r>
        <w:rPr>
          <w:rFonts w:ascii="Courier New" w:hAnsi="Courier New" w:cs="Courier New"/>
          <w:sz w:val="20"/>
          <w:szCs w:val="20"/>
        </w:rPr>
        <w:t>)#</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address</w:t>
      </w:r>
      <w:proofErr w:type="spellEnd"/>
      <w:r>
        <w:rPr>
          <w:rFonts w:ascii="Courier New" w:hAnsi="Courier New" w:cs="Courier New"/>
          <w:b/>
          <w:bCs/>
          <w:sz w:val="20"/>
          <w:szCs w:val="20"/>
        </w:rPr>
        <w:t xml:space="preserve">  172.17.0.2  255.255.0.0</w:t>
      </w:r>
      <w:r>
        <w:rPr>
          <w:rFonts w:ascii="Courier New" w:hAnsi="Courier New" w:cs="Courier New"/>
          <w:sz w:val="20"/>
          <w:szCs w:val="20"/>
        </w:rPr>
        <w:t xml:space="preserve"> </w:t>
      </w:r>
    </w:p>
    <w:p w:rsidR="00E009F9" w:rsidRDefault="00E009F9">
      <w:pPr>
        <w:widowControl w:val="0"/>
        <w:autoSpaceDE w:val="0"/>
        <w:autoSpaceDN w:val="0"/>
        <w:adjustRightInd w:val="0"/>
        <w:spacing w:after="0" w:line="21" w:lineRule="exact"/>
        <w:rPr>
          <w:rFonts w:ascii="Arial" w:hAnsi="Arial" w:cs="Arial"/>
          <w:sz w:val="20"/>
          <w:szCs w:val="20"/>
        </w:rPr>
      </w:pPr>
    </w:p>
    <w:p w:rsidR="00E009F9" w:rsidRDefault="00DD21FC">
      <w:pPr>
        <w:widowControl w:val="0"/>
        <w:overflowPunct w:val="0"/>
        <w:autoSpaceDE w:val="0"/>
        <w:autoSpaceDN w:val="0"/>
        <w:adjustRightInd w:val="0"/>
        <w:spacing w:after="0" w:line="250" w:lineRule="auto"/>
        <w:ind w:left="1088" w:right="4180"/>
        <w:rPr>
          <w:rFonts w:ascii="Arial" w:hAnsi="Arial" w:cs="Arial"/>
          <w:sz w:val="20"/>
          <w:szCs w:val="20"/>
        </w:rPr>
      </w:pPr>
      <w:r>
        <w:rPr>
          <w:rFonts w:ascii="Courier New" w:hAnsi="Courier New" w:cs="Courier New"/>
          <w:sz w:val="19"/>
          <w:szCs w:val="19"/>
        </w:rPr>
        <w:t>BHM(</w:t>
      </w:r>
      <w:proofErr w:type="spellStart"/>
      <w:r>
        <w:rPr>
          <w:rFonts w:ascii="Courier New" w:hAnsi="Courier New" w:cs="Courier New"/>
          <w:sz w:val="19"/>
          <w:szCs w:val="19"/>
        </w:rPr>
        <w:t>config-if</w:t>
      </w:r>
      <w:proofErr w:type="spellEnd"/>
      <w:r>
        <w:rPr>
          <w:rFonts w:ascii="Courier New" w:hAnsi="Courier New" w:cs="Courier New"/>
          <w:sz w:val="19"/>
          <w:szCs w:val="19"/>
        </w:rPr>
        <w:t>)#</w:t>
      </w:r>
      <w:r>
        <w:rPr>
          <w:rFonts w:ascii="Courier New" w:hAnsi="Courier New" w:cs="Courier New"/>
          <w:b/>
          <w:bCs/>
          <w:sz w:val="19"/>
          <w:szCs w:val="19"/>
        </w:rPr>
        <w:t xml:space="preserve">no </w:t>
      </w:r>
      <w:proofErr w:type="spellStart"/>
      <w:r>
        <w:rPr>
          <w:rFonts w:ascii="Courier New" w:hAnsi="Courier New" w:cs="Courier New"/>
          <w:b/>
          <w:bCs/>
          <w:sz w:val="19"/>
          <w:szCs w:val="19"/>
        </w:rPr>
        <w:t>shutdown</w:t>
      </w:r>
      <w:proofErr w:type="spellEnd"/>
      <w:r>
        <w:rPr>
          <w:rFonts w:ascii="Courier New" w:hAnsi="Courier New" w:cs="Courier New"/>
          <w:sz w:val="19"/>
          <w:szCs w:val="19"/>
        </w:rPr>
        <w:t xml:space="preserve"> BHM(</w:t>
      </w:r>
      <w:proofErr w:type="spellStart"/>
      <w:r>
        <w:rPr>
          <w:rFonts w:ascii="Courier New" w:hAnsi="Courier New" w:cs="Courier New"/>
          <w:sz w:val="19"/>
          <w:szCs w:val="19"/>
        </w:rPr>
        <w:t>config-if</w:t>
      </w:r>
      <w:proofErr w:type="spellEnd"/>
      <w:r>
        <w:rPr>
          <w:rFonts w:ascii="Courier New" w:hAnsi="Courier New" w:cs="Courier New"/>
          <w:sz w:val="19"/>
          <w:szCs w:val="19"/>
        </w:rPr>
        <w:t>)#</w:t>
      </w:r>
      <w:proofErr w:type="spellStart"/>
      <w:r>
        <w:rPr>
          <w:rFonts w:ascii="Courier New" w:hAnsi="Courier New" w:cs="Courier New"/>
          <w:b/>
          <w:bCs/>
          <w:sz w:val="19"/>
          <w:szCs w:val="19"/>
        </w:rPr>
        <w:t>exit</w:t>
      </w:r>
      <w:proofErr w:type="spellEnd"/>
      <w:r>
        <w:rPr>
          <w:rFonts w:ascii="Courier New" w:hAnsi="Courier New" w:cs="Courier New"/>
          <w:sz w:val="19"/>
          <w:szCs w:val="19"/>
        </w:rPr>
        <w:t xml:space="preserve"> BHM(</w:t>
      </w:r>
      <w:proofErr w:type="spellStart"/>
      <w:r>
        <w:rPr>
          <w:rFonts w:ascii="Courier New" w:hAnsi="Courier New" w:cs="Courier New"/>
          <w:sz w:val="19"/>
          <w:szCs w:val="19"/>
        </w:rPr>
        <w:t>config</w:t>
      </w:r>
      <w:proofErr w:type="spellEnd"/>
      <w:r>
        <w:rPr>
          <w:rFonts w:ascii="Courier New" w:hAnsi="Courier New" w:cs="Courier New"/>
          <w:sz w:val="19"/>
          <w:szCs w:val="19"/>
        </w:rPr>
        <w:t>)#</w:t>
      </w:r>
      <w:proofErr w:type="spellStart"/>
      <w:r>
        <w:rPr>
          <w:rFonts w:ascii="Courier New" w:hAnsi="Courier New" w:cs="Courier New"/>
          <w:b/>
          <w:bCs/>
          <w:sz w:val="19"/>
          <w:szCs w:val="19"/>
        </w:rPr>
        <w:t>router</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rip</w:t>
      </w:r>
      <w:proofErr w:type="spellEnd"/>
      <w:r>
        <w:rPr>
          <w:rFonts w:ascii="Courier New" w:hAnsi="Courier New" w:cs="Courier New"/>
          <w:sz w:val="19"/>
          <w:szCs w:val="19"/>
        </w:rPr>
        <w:t xml:space="preserve"> BHM(</w:t>
      </w:r>
      <w:proofErr w:type="spellStart"/>
      <w:r>
        <w:rPr>
          <w:rFonts w:ascii="Courier New" w:hAnsi="Courier New" w:cs="Courier New"/>
          <w:sz w:val="19"/>
          <w:szCs w:val="19"/>
        </w:rPr>
        <w:t>config-router</w:t>
      </w:r>
      <w:proofErr w:type="spellEnd"/>
      <w:r>
        <w:rPr>
          <w:rFonts w:ascii="Courier New" w:hAnsi="Courier New" w:cs="Courier New"/>
          <w:sz w:val="19"/>
          <w:szCs w:val="19"/>
        </w:rPr>
        <w:t>)#</w:t>
      </w:r>
      <w:proofErr w:type="spellStart"/>
      <w:r>
        <w:rPr>
          <w:rFonts w:ascii="Courier New" w:hAnsi="Courier New" w:cs="Courier New"/>
          <w:b/>
          <w:bCs/>
          <w:sz w:val="19"/>
          <w:szCs w:val="19"/>
        </w:rPr>
        <w:t>network</w:t>
      </w:r>
      <w:proofErr w:type="spellEnd"/>
      <w:r>
        <w:rPr>
          <w:rFonts w:ascii="Courier New" w:hAnsi="Courier New" w:cs="Courier New"/>
          <w:b/>
          <w:bCs/>
          <w:sz w:val="19"/>
          <w:szCs w:val="19"/>
        </w:rPr>
        <w:t xml:space="preserve"> 172.17.0.0</w:t>
      </w:r>
      <w:r>
        <w:rPr>
          <w:rFonts w:ascii="Courier New" w:hAnsi="Courier New" w:cs="Courier New"/>
          <w:sz w:val="19"/>
          <w:szCs w:val="19"/>
        </w:rPr>
        <w:t xml:space="preserve"> BHM(</w:t>
      </w:r>
      <w:proofErr w:type="spellStart"/>
      <w:r>
        <w:rPr>
          <w:rFonts w:ascii="Courier New" w:hAnsi="Courier New" w:cs="Courier New"/>
          <w:sz w:val="19"/>
          <w:szCs w:val="19"/>
        </w:rPr>
        <w:t>config-router</w:t>
      </w:r>
      <w:proofErr w:type="spellEnd"/>
      <w:r>
        <w:rPr>
          <w:rFonts w:ascii="Courier New" w:hAnsi="Courier New" w:cs="Courier New"/>
          <w:sz w:val="19"/>
          <w:szCs w:val="19"/>
        </w:rPr>
        <w:t>)#</w:t>
      </w:r>
      <w:proofErr w:type="spellStart"/>
      <w:r>
        <w:rPr>
          <w:rFonts w:ascii="Courier New" w:hAnsi="Courier New" w:cs="Courier New"/>
          <w:b/>
          <w:bCs/>
          <w:sz w:val="19"/>
          <w:szCs w:val="19"/>
        </w:rPr>
        <w:t>network</w:t>
      </w:r>
      <w:proofErr w:type="spellEnd"/>
      <w:r>
        <w:rPr>
          <w:rFonts w:ascii="Courier New" w:hAnsi="Courier New" w:cs="Courier New"/>
          <w:b/>
          <w:bCs/>
          <w:sz w:val="19"/>
          <w:szCs w:val="19"/>
        </w:rPr>
        <w:t xml:space="preserve"> 172.18.0.0</w:t>
      </w:r>
      <w:r>
        <w:rPr>
          <w:rFonts w:ascii="Courier New" w:hAnsi="Courier New" w:cs="Courier New"/>
          <w:sz w:val="19"/>
          <w:szCs w:val="19"/>
        </w:rPr>
        <w:t xml:space="preserve"> </w:t>
      </w:r>
    </w:p>
    <w:p w:rsidR="00E009F9" w:rsidRDefault="00E009F9">
      <w:pPr>
        <w:widowControl w:val="0"/>
        <w:autoSpaceDE w:val="0"/>
        <w:autoSpaceDN w:val="0"/>
        <w:adjustRightInd w:val="0"/>
        <w:spacing w:after="0" w:line="200" w:lineRule="exact"/>
        <w:rPr>
          <w:rFonts w:ascii="Arial" w:hAnsi="Arial" w:cs="Arial"/>
          <w:sz w:val="20"/>
          <w:szCs w:val="20"/>
        </w:rPr>
      </w:pPr>
    </w:p>
    <w:p w:rsidR="00E009F9" w:rsidRDefault="00E009F9">
      <w:pPr>
        <w:widowControl w:val="0"/>
        <w:autoSpaceDE w:val="0"/>
        <w:autoSpaceDN w:val="0"/>
        <w:adjustRightInd w:val="0"/>
        <w:spacing w:after="0" w:line="300" w:lineRule="exact"/>
        <w:rPr>
          <w:rFonts w:ascii="Arial" w:hAnsi="Arial" w:cs="Arial"/>
          <w:sz w:val="20"/>
          <w:szCs w:val="20"/>
        </w:rPr>
      </w:pPr>
    </w:p>
    <w:p w:rsidR="00E009F9" w:rsidRDefault="00DD21FC" w:rsidP="00ED080E">
      <w:pPr>
        <w:widowControl w:val="0"/>
        <w:overflowPunct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E009F9" w:rsidRDefault="00E009F9">
      <w:pPr>
        <w:widowControl w:val="0"/>
        <w:autoSpaceDE w:val="0"/>
        <w:autoSpaceDN w:val="0"/>
        <w:adjustRightInd w:val="0"/>
        <w:spacing w:after="0" w:line="20" w:lineRule="exact"/>
        <w:rPr>
          <w:rFonts w:ascii="Times New Roman" w:hAnsi="Times New Roman" w:cs="Times New Roman"/>
          <w:sz w:val="24"/>
          <w:szCs w:val="24"/>
        </w:rPr>
      </w:pPr>
      <w:r w:rsidRPr="00E009F9">
        <w:rPr>
          <w:noProof/>
        </w:rPr>
        <w:pict>
          <v:line id="_x0000_s1029" style="position:absolute;z-index:-251655168" from="-1.4pt,-12.75pt" to="483.8pt,-12.75pt" o:allowincell="f" strokeweight=".16931mm"/>
        </w:pict>
      </w:r>
    </w:p>
    <w:p w:rsidR="00E009F9" w:rsidRDefault="00E009F9">
      <w:pPr>
        <w:widowControl w:val="0"/>
        <w:autoSpaceDE w:val="0"/>
        <w:autoSpaceDN w:val="0"/>
        <w:adjustRightInd w:val="0"/>
        <w:spacing w:after="0" w:line="20" w:lineRule="exact"/>
        <w:rPr>
          <w:rFonts w:ascii="Times New Roman" w:hAnsi="Times New Roman" w:cs="Times New Roman"/>
          <w:sz w:val="24"/>
          <w:szCs w:val="24"/>
        </w:rPr>
        <w:sectPr w:rsidR="00E009F9">
          <w:pgSz w:w="12240" w:h="15840"/>
          <w:pgMar w:top="1064" w:right="1020" w:bottom="550" w:left="1512" w:header="720" w:footer="720" w:gutter="0"/>
          <w:cols w:space="720" w:equalWidth="0">
            <w:col w:w="9708"/>
          </w:cols>
          <w:noEndnote/>
        </w:sect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proofErr w:type="gramStart"/>
      <w:r>
        <w:rPr>
          <w:rFonts w:ascii="Courier New" w:hAnsi="Courier New" w:cs="Courier New"/>
          <w:sz w:val="20"/>
          <w:szCs w:val="20"/>
        </w:rPr>
        <w:lastRenderedPageBreak/>
        <w:t>BHM(</w:t>
      </w:r>
      <w:proofErr w:type="spellStart"/>
      <w:proofErr w:type="gramEnd"/>
      <w:r>
        <w:rPr>
          <w:rFonts w:ascii="Courier New" w:hAnsi="Courier New" w:cs="Courier New"/>
          <w:sz w:val="20"/>
          <w:szCs w:val="20"/>
        </w:rPr>
        <w:t>config-router</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p>
    <w:p w:rsidR="00E009F9" w:rsidRDefault="00DD21FC">
      <w:pPr>
        <w:widowControl w:val="0"/>
        <w:autoSpaceDE w:val="0"/>
        <w:autoSpaceDN w:val="0"/>
        <w:adjustRightInd w:val="0"/>
        <w:spacing w:after="0" w:line="238" w:lineRule="auto"/>
        <w:ind w:left="1088"/>
        <w:rPr>
          <w:rFonts w:ascii="Times New Roman" w:hAnsi="Times New Roman" w:cs="Times New Roman"/>
          <w:sz w:val="24"/>
          <w:szCs w:val="24"/>
        </w:rPr>
      </w:pPr>
      <w:proofErr w:type="gramStart"/>
      <w:r>
        <w:rPr>
          <w:rFonts w:ascii="Courier New" w:hAnsi="Courier New" w:cs="Courier New"/>
          <w:sz w:val="20"/>
          <w:szCs w:val="20"/>
        </w:rPr>
        <w:t>BHM(</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p>
    <w:p w:rsidR="00E009F9" w:rsidRDefault="00E009F9">
      <w:pPr>
        <w:widowControl w:val="0"/>
        <w:autoSpaceDE w:val="0"/>
        <w:autoSpaceDN w:val="0"/>
        <w:adjustRightInd w:val="0"/>
        <w:spacing w:after="0" w:line="235"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6 Guarde la configuración del </w:t>
      </w:r>
      <w:proofErr w:type="spellStart"/>
      <w:r>
        <w:rPr>
          <w:rFonts w:ascii="Arial" w:hAnsi="Arial" w:cs="Arial"/>
          <w:b/>
          <w:bCs/>
          <w:color w:val="336565"/>
        </w:rPr>
        <w:t>router</w:t>
      </w:r>
      <w:proofErr w:type="spellEnd"/>
      <w:r>
        <w:rPr>
          <w:rFonts w:ascii="Arial" w:hAnsi="Arial" w:cs="Arial"/>
          <w:b/>
          <w:bCs/>
          <w:color w:val="336565"/>
        </w:rPr>
        <w:t xml:space="preserve"> BHM</w:t>
      </w:r>
    </w:p>
    <w:p w:rsidR="00E009F9" w:rsidRDefault="00E009F9">
      <w:pPr>
        <w:widowControl w:val="0"/>
        <w:autoSpaceDE w:val="0"/>
        <w:autoSpaceDN w:val="0"/>
        <w:adjustRightInd w:val="0"/>
        <w:spacing w:after="0" w:line="126" w:lineRule="exact"/>
        <w:rPr>
          <w:rFonts w:ascii="Times New Roman" w:hAnsi="Times New Roman" w:cs="Times New Roman"/>
          <w:sz w:val="24"/>
          <w:szCs w:val="24"/>
        </w:rPr>
      </w:pPr>
    </w:p>
    <w:p w:rsidR="00E009F9" w:rsidRDefault="00DD21FC">
      <w:pPr>
        <w:widowControl w:val="0"/>
        <w:autoSpaceDE w:val="0"/>
        <w:autoSpaceDN w:val="0"/>
        <w:adjustRightInd w:val="0"/>
        <w:spacing w:after="0" w:line="239" w:lineRule="auto"/>
        <w:ind w:left="1088"/>
        <w:rPr>
          <w:rFonts w:ascii="Times New Roman" w:hAnsi="Times New Roman" w:cs="Times New Roman"/>
          <w:sz w:val="24"/>
          <w:szCs w:val="24"/>
        </w:rPr>
      </w:pPr>
      <w:proofErr w:type="spellStart"/>
      <w:r>
        <w:rPr>
          <w:rFonts w:ascii="Courier New" w:hAnsi="Courier New" w:cs="Courier New"/>
          <w:sz w:val="20"/>
          <w:szCs w:val="20"/>
        </w:rPr>
        <w:t>BHM#</w:t>
      </w:r>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p>
    <w:p w:rsidR="00E009F9" w:rsidRDefault="00E009F9">
      <w:pPr>
        <w:widowControl w:val="0"/>
        <w:autoSpaceDE w:val="0"/>
        <w:autoSpaceDN w:val="0"/>
        <w:adjustRightInd w:val="0"/>
        <w:spacing w:after="0" w:line="233"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proofErr w:type="spellStart"/>
      <w:r>
        <w:rPr>
          <w:rFonts w:ascii="Courier New" w:hAnsi="Courier New" w:cs="Courier New"/>
          <w:sz w:val="20"/>
          <w:szCs w:val="20"/>
        </w:rPr>
        <w:t>Destination</w:t>
      </w:r>
      <w:proofErr w:type="spellEnd"/>
      <w:r>
        <w:rPr>
          <w:rFonts w:ascii="Courier New" w:hAnsi="Courier New" w:cs="Courier New"/>
          <w:sz w:val="20"/>
          <w:szCs w:val="20"/>
        </w:rPr>
        <w:t xml:space="preserve">  </w:t>
      </w:r>
      <w:proofErr w:type="spellStart"/>
      <w:r>
        <w:rPr>
          <w:rFonts w:ascii="Courier New" w:hAnsi="Courier New" w:cs="Courier New"/>
          <w:sz w:val="20"/>
          <w:szCs w:val="20"/>
        </w:rPr>
        <w:t>filename</w:t>
      </w:r>
      <w:proofErr w:type="spellEnd"/>
      <w:r>
        <w:rPr>
          <w:rFonts w:ascii="Courier New" w:hAnsi="Courier New" w:cs="Courier New"/>
          <w:sz w:val="20"/>
          <w:szCs w:val="20"/>
        </w:rPr>
        <w:t xml:space="preserve">  [</w:t>
      </w:r>
      <w:proofErr w:type="spellStart"/>
      <w:r>
        <w:rPr>
          <w:rFonts w:ascii="Courier New" w:hAnsi="Courier New" w:cs="Courier New"/>
          <w:sz w:val="20"/>
          <w:szCs w:val="20"/>
        </w:rPr>
        <w:t>startup-config</w:t>
      </w:r>
      <w:proofErr w:type="spellEnd"/>
      <w:r>
        <w:rPr>
          <w:rFonts w:ascii="Courier New" w:hAnsi="Courier New" w:cs="Courier New"/>
          <w:sz w:val="20"/>
          <w:szCs w:val="20"/>
        </w:rPr>
        <w:t>]</w:t>
      </w:r>
      <w:proofErr w:type="gramStart"/>
      <w:r>
        <w:rPr>
          <w:rFonts w:ascii="Courier New" w:hAnsi="Courier New" w:cs="Courier New"/>
          <w:sz w:val="20"/>
          <w:szCs w:val="20"/>
        </w:rPr>
        <w:t>?</w:t>
      </w:r>
      <w:proofErr w:type="gramEnd"/>
      <w:r>
        <w:rPr>
          <w:rFonts w:ascii="Courier New" w:hAnsi="Courier New" w:cs="Courier New"/>
          <w:sz w:val="20"/>
          <w:szCs w:val="20"/>
        </w:rPr>
        <w:t xml:space="preserve">  </w:t>
      </w:r>
      <w:r>
        <w:rPr>
          <w:rFonts w:ascii="Arial" w:hAnsi="Arial" w:cs="Arial"/>
          <w:sz w:val="20"/>
          <w:szCs w:val="20"/>
        </w:rPr>
        <w:t>[</w:t>
      </w:r>
      <w:proofErr w:type="spellStart"/>
      <w:r>
        <w:rPr>
          <w:rFonts w:ascii="Arial" w:hAnsi="Arial" w:cs="Arial"/>
          <w:sz w:val="20"/>
          <w:szCs w:val="20"/>
        </w:rPr>
        <w:t>Intro</w:t>
      </w:r>
      <w:proofErr w:type="spellEnd"/>
      <w:r>
        <w:rPr>
          <w:rFonts w:ascii="Arial" w:hAnsi="Arial" w:cs="Arial"/>
          <w:sz w:val="20"/>
          <w:szCs w:val="20"/>
        </w:rPr>
        <w:t>]</w:t>
      </w:r>
    </w:p>
    <w:p w:rsidR="00E009F9" w:rsidRDefault="00E009F9">
      <w:pPr>
        <w:widowControl w:val="0"/>
        <w:autoSpaceDE w:val="0"/>
        <w:autoSpaceDN w:val="0"/>
        <w:adjustRightInd w:val="0"/>
        <w:spacing w:after="0" w:line="22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7 Verificar que la </w:t>
      </w:r>
      <w:proofErr w:type="spellStart"/>
      <w:r>
        <w:rPr>
          <w:rFonts w:ascii="Arial" w:hAnsi="Arial" w:cs="Arial"/>
          <w:b/>
          <w:bCs/>
          <w:color w:val="336565"/>
        </w:rPr>
        <w:t>internetwork</w:t>
      </w:r>
      <w:proofErr w:type="spellEnd"/>
      <w:r>
        <w:rPr>
          <w:rFonts w:ascii="Arial" w:hAnsi="Arial" w:cs="Arial"/>
          <w:b/>
          <w:bCs/>
          <w:color w:val="336565"/>
        </w:rPr>
        <w:t xml:space="preserve"> esté funcionando</w:t>
      </w:r>
    </w:p>
    <w:p w:rsidR="00E009F9" w:rsidRDefault="00E009F9">
      <w:pPr>
        <w:widowControl w:val="0"/>
        <w:autoSpaceDE w:val="0"/>
        <w:autoSpaceDN w:val="0"/>
        <w:adjustRightInd w:val="0"/>
        <w:spacing w:after="0" w:line="126"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Haga ping a la interfaz </w:t>
      </w:r>
      <w:proofErr w:type="spellStart"/>
      <w:r>
        <w:rPr>
          <w:rFonts w:ascii="Arial" w:hAnsi="Arial" w:cs="Arial"/>
          <w:sz w:val="20"/>
          <w:szCs w:val="20"/>
        </w:rPr>
        <w:t>FastEthernet</w:t>
      </w:r>
      <w:proofErr w:type="spellEnd"/>
      <w:r>
        <w:rPr>
          <w:rFonts w:ascii="Arial" w:hAnsi="Arial" w:cs="Arial"/>
          <w:sz w:val="20"/>
          <w:szCs w:val="20"/>
        </w:rPr>
        <w:t xml:space="preserve"> del otro </w:t>
      </w:r>
      <w:proofErr w:type="spellStart"/>
      <w:r>
        <w:rPr>
          <w:rFonts w:ascii="Arial" w:hAnsi="Arial" w:cs="Arial"/>
          <w:sz w:val="20"/>
          <w:szCs w:val="20"/>
        </w:rPr>
        <w:t>router</w:t>
      </w:r>
      <w:proofErr w:type="spellEnd"/>
      <w:r>
        <w:rPr>
          <w:rFonts w:ascii="Arial" w:hAnsi="Arial" w:cs="Arial"/>
          <w:sz w:val="20"/>
          <w:szCs w:val="20"/>
        </w:rPr>
        <w:t>.</w:t>
      </w:r>
    </w:p>
    <w:p w:rsidR="00E009F9" w:rsidRDefault="00E009F9">
      <w:pPr>
        <w:widowControl w:val="0"/>
        <w:autoSpaceDE w:val="0"/>
        <w:autoSpaceDN w:val="0"/>
        <w:adjustRightInd w:val="0"/>
        <w:spacing w:after="0" w:line="1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a.    Desde GAD, ¿se puede alcanzar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BHM?</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w:t>
      </w:r>
    </w:p>
    <w:p w:rsidR="00E009F9" w:rsidRDefault="00E009F9">
      <w:pPr>
        <w:widowControl w:val="0"/>
        <w:autoSpaceDE w:val="0"/>
        <w:autoSpaceDN w:val="0"/>
        <w:adjustRightInd w:val="0"/>
        <w:spacing w:after="0" w:line="10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b.    Desde BHM, ¿se puede alcanzar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GAD?</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w:t>
      </w:r>
    </w:p>
    <w:p w:rsidR="00E009F9" w:rsidRDefault="00E009F9">
      <w:pPr>
        <w:widowControl w:val="0"/>
        <w:autoSpaceDE w:val="0"/>
        <w:autoSpaceDN w:val="0"/>
        <w:adjustRightInd w:val="0"/>
        <w:spacing w:after="0" w:line="102" w:lineRule="exact"/>
        <w:rPr>
          <w:rFonts w:ascii="Times New Roman" w:hAnsi="Times New Roman" w:cs="Times New Roman"/>
          <w:sz w:val="24"/>
          <w:szCs w:val="24"/>
        </w:rPr>
      </w:pPr>
    </w:p>
    <w:p w:rsidR="00E009F9" w:rsidRDefault="00DD21FC">
      <w:pPr>
        <w:widowControl w:val="0"/>
        <w:numPr>
          <w:ilvl w:val="0"/>
          <w:numId w:val="7"/>
        </w:numPr>
        <w:tabs>
          <w:tab w:val="clear" w:pos="720"/>
          <w:tab w:val="num" w:pos="1088"/>
        </w:tabs>
        <w:overflowPunct w:val="0"/>
        <w:autoSpaceDE w:val="0"/>
        <w:autoSpaceDN w:val="0"/>
        <w:adjustRightInd w:val="0"/>
        <w:spacing w:after="0" w:line="268" w:lineRule="auto"/>
        <w:ind w:left="1088" w:right="140" w:hanging="368"/>
        <w:rPr>
          <w:rFonts w:ascii="Arial" w:hAnsi="Arial" w:cs="Arial"/>
          <w:sz w:val="20"/>
          <w:szCs w:val="20"/>
        </w:rPr>
      </w:pPr>
      <w:r>
        <w:rPr>
          <w:rFonts w:ascii="Arial" w:hAnsi="Arial" w:cs="Arial"/>
          <w:sz w:val="20"/>
          <w:szCs w:val="20"/>
        </w:rPr>
        <w:t xml:space="preserve">Si la respuesta a cualquiera de las dos preguntas es no, realice un diagnóstico de fallas de las configuraciones del </w:t>
      </w:r>
      <w:proofErr w:type="spellStart"/>
      <w:r>
        <w:rPr>
          <w:rFonts w:ascii="Arial" w:hAnsi="Arial" w:cs="Arial"/>
          <w:sz w:val="20"/>
          <w:szCs w:val="20"/>
        </w:rPr>
        <w:t>router</w:t>
      </w:r>
      <w:proofErr w:type="spellEnd"/>
      <w:r>
        <w:rPr>
          <w:rFonts w:ascii="Arial" w:hAnsi="Arial" w:cs="Arial"/>
          <w:sz w:val="20"/>
          <w:szCs w:val="20"/>
        </w:rPr>
        <w:t xml:space="preserve"> para detectar el error. Luego, realice los pings nuevamente hasta que la respuesta a ambas preguntas sea sí. </w:t>
      </w:r>
    </w:p>
    <w:p w:rsidR="00E009F9" w:rsidRDefault="00E009F9">
      <w:pPr>
        <w:widowControl w:val="0"/>
        <w:autoSpaceDE w:val="0"/>
        <w:autoSpaceDN w:val="0"/>
        <w:adjustRightInd w:val="0"/>
        <w:spacing w:after="0" w:line="156"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8 Empezar a capturar el archivo de configuración</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a.    Inicie el proceso de copiar de la configuración del </w:t>
      </w:r>
      <w:proofErr w:type="spellStart"/>
      <w:r>
        <w:rPr>
          <w:rFonts w:ascii="Arial" w:hAnsi="Arial" w:cs="Arial"/>
          <w:sz w:val="20"/>
          <w:szCs w:val="20"/>
        </w:rPr>
        <w:t>router</w:t>
      </w:r>
      <w:proofErr w:type="spellEnd"/>
      <w:r>
        <w:rPr>
          <w:rFonts w:ascii="Arial" w:hAnsi="Arial" w:cs="Arial"/>
          <w:sz w:val="20"/>
          <w:szCs w:val="20"/>
        </w:rPr>
        <w:t xml:space="preserve"> a un archivo de texto.</w:t>
      </w:r>
    </w:p>
    <w:p w:rsidR="00E009F9" w:rsidRDefault="00E009F9">
      <w:pPr>
        <w:widowControl w:val="0"/>
        <w:autoSpaceDE w:val="0"/>
        <w:autoSpaceDN w:val="0"/>
        <w:adjustRightInd w:val="0"/>
        <w:spacing w:after="0" w:line="12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Use </w:t>
      </w:r>
      <w:proofErr w:type="spellStart"/>
      <w:r>
        <w:rPr>
          <w:rFonts w:ascii="Arial" w:hAnsi="Arial" w:cs="Arial"/>
          <w:sz w:val="20"/>
          <w:szCs w:val="20"/>
        </w:rPr>
        <w:t>HyperTerminal</w:t>
      </w:r>
      <w:proofErr w:type="spellEnd"/>
      <w:r>
        <w:rPr>
          <w:rFonts w:ascii="Arial" w:hAnsi="Arial" w:cs="Arial"/>
          <w:sz w:val="20"/>
          <w:szCs w:val="20"/>
        </w:rPr>
        <w:t xml:space="preserve"> para capturar todo el texto que aparece en su pantalla en un archivo de texto.</w:t>
      </w:r>
    </w:p>
    <w:p w:rsidR="00E009F9" w:rsidRDefault="00E009F9">
      <w:pPr>
        <w:widowControl w:val="0"/>
        <w:autoSpaceDE w:val="0"/>
        <w:autoSpaceDN w:val="0"/>
        <w:adjustRightInd w:val="0"/>
        <w:spacing w:after="0" w:line="1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8"/>
        <w:rPr>
          <w:rFonts w:ascii="Times New Roman" w:hAnsi="Times New Roman" w:cs="Times New Roman"/>
          <w:sz w:val="24"/>
          <w:szCs w:val="24"/>
        </w:rPr>
      </w:pPr>
      <w:r>
        <w:rPr>
          <w:rFonts w:ascii="Arial" w:hAnsi="Arial" w:cs="Arial"/>
          <w:sz w:val="20"/>
          <w:szCs w:val="20"/>
        </w:rPr>
        <w:t xml:space="preserve">En </w:t>
      </w:r>
      <w:proofErr w:type="spellStart"/>
      <w:r>
        <w:rPr>
          <w:rFonts w:ascii="Arial" w:hAnsi="Arial" w:cs="Arial"/>
          <w:sz w:val="20"/>
          <w:szCs w:val="20"/>
        </w:rPr>
        <w:t>HyperTerminal</w:t>
      </w:r>
      <w:proofErr w:type="spellEnd"/>
      <w:r>
        <w:rPr>
          <w:rFonts w:ascii="Arial" w:hAnsi="Arial" w:cs="Arial"/>
          <w:sz w:val="20"/>
          <w:szCs w:val="20"/>
        </w:rPr>
        <w:t xml:space="preserve"> haga clic en </w:t>
      </w:r>
      <w:r>
        <w:rPr>
          <w:rFonts w:ascii="Arial" w:hAnsi="Arial" w:cs="Arial"/>
          <w:b/>
          <w:bCs/>
          <w:sz w:val="20"/>
          <w:szCs w:val="20"/>
        </w:rPr>
        <w:t>Transferir</w:t>
      </w:r>
      <w:r>
        <w:rPr>
          <w:rFonts w:ascii="Arial" w:hAnsi="Arial" w:cs="Arial"/>
          <w:sz w:val="20"/>
          <w:szCs w:val="20"/>
        </w:rPr>
        <w:t>.</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8"/>
        <w:rPr>
          <w:rFonts w:ascii="Times New Roman" w:hAnsi="Times New Roman" w:cs="Times New Roman"/>
          <w:sz w:val="24"/>
          <w:szCs w:val="24"/>
        </w:rPr>
      </w:pPr>
      <w:r>
        <w:rPr>
          <w:rFonts w:ascii="Arial" w:hAnsi="Arial" w:cs="Arial"/>
          <w:b/>
          <w:bCs/>
          <w:sz w:val="20"/>
          <w:szCs w:val="20"/>
        </w:rPr>
        <w:t>Capturar texto</w:t>
      </w:r>
    </w:p>
    <w:p w:rsidR="00E009F9" w:rsidRDefault="00DD21FC">
      <w:pPr>
        <w:widowControl w:val="0"/>
        <w:overflowPunct w:val="0"/>
        <w:autoSpaceDE w:val="0"/>
        <w:autoSpaceDN w:val="0"/>
        <w:adjustRightInd w:val="0"/>
        <w:spacing w:after="0" w:line="240" w:lineRule="auto"/>
        <w:ind w:left="1448" w:right="480"/>
        <w:rPr>
          <w:rFonts w:ascii="Times New Roman" w:hAnsi="Times New Roman" w:cs="Times New Roman"/>
          <w:sz w:val="24"/>
          <w:szCs w:val="24"/>
        </w:rPr>
      </w:pPr>
      <w:r>
        <w:rPr>
          <w:rFonts w:ascii="Arial" w:hAnsi="Arial" w:cs="Arial"/>
          <w:sz w:val="20"/>
          <w:szCs w:val="20"/>
        </w:rPr>
        <w:t xml:space="preserve">Especifique el nombre del </w:t>
      </w:r>
      <w:proofErr w:type="spellStart"/>
      <w:r>
        <w:rPr>
          <w:rFonts w:ascii="Arial" w:hAnsi="Arial" w:cs="Arial"/>
          <w:sz w:val="20"/>
          <w:szCs w:val="20"/>
        </w:rPr>
        <w:t>router</w:t>
      </w:r>
      <w:proofErr w:type="spellEnd"/>
      <w:r>
        <w:rPr>
          <w:rFonts w:ascii="Arial" w:hAnsi="Arial" w:cs="Arial"/>
          <w:sz w:val="20"/>
          <w:szCs w:val="20"/>
        </w:rPr>
        <w:t xml:space="preserve"> para el archivo y use la extensión </w:t>
      </w:r>
      <w:r>
        <w:rPr>
          <w:rFonts w:ascii="Arial" w:hAnsi="Arial" w:cs="Arial"/>
          <w:b/>
          <w:bCs/>
          <w:sz w:val="20"/>
          <w:szCs w:val="20"/>
        </w:rPr>
        <w:t>.</w:t>
      </w:r>
      <w:proofErr w:type="spellStart"/>
      <w:r>
        <w:rPr>
          <w:rFonts w:ascii="Arial" w:hAnsi="Arial" w:cs="Arial"/>
          <w:b/>
          <w:bCs/>
          <w:sz w:val="20"/>
          <w:szCs w:val="20"/>
        </w:rPr>
        <w:t>txt</w:t>
      </w:r>
      <w:proofErr w:type="spellEnd"/>
      <w:r>
        <w:rPr>
          <w:rFonts w:ascii="Arial" w:hAnsi="Arial" w:cs="Arial"/>
          <w:sz w:val="20"/>
          <w:szCs w:val="20"/>
        </w:rPr>
        <w:t>. Busque un lugar para almacenar el archivo. Este archivo será usado y modificado en laboratorios subsecuentes.</w:t>
      </w:r>
    </w:p>
    <w:p w:rsidR="00E009F9" w:rsidRDefault="00E009F9">
      <w:pPr>
        <w:widowControl w:val="0"/>
        <w:autoSpaceDE w:val="0"/>
        <w:autoSpaceDN w:val="0"/>
        <w:adjustRightInd w:val="0"/>
        <w:spacing w:after="0" w:line="1"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350" w:lineRule="auto"/>
        <w:ind w:left="728" w:right="2840" w:firstLine="720"/>
        <w:rPr>
          <w:rFonts w:ascii="Times New Roman" w:hAnsi="Times New Roman" w:cs="Times New Roman"/>
          <w:sz w:val="24"/>
          <w:szCs w:val="24"/>
        </w:rPr>
      </w:pPr>
      <w:r>
        <w:rPr>
          <w:rFonts w:ascii="Arial" w:hAnsi="Arial" w:cs="Arial"/>
          <w:sz w:val="20"/>
          <w:szCs w:val="20"/>
        </w:rPr>
        <w:t xml:space="preserve">Haga clic en el botón </w:t>
      </w:r>
      <w:r>
        <w:rPr>
          <w:rFonts w:ascii="Arial" w:hAnsi="Arial" w:cs="Arial"/>
          <w:b/>
          <w:bCs/>
          <w:sz w:val="20"/>
          <w:szCs w:val="20"/>
        </w:rPr>
        <w:t>Inicio</w:t>
      </w:r>
      <w:r>
        <w:rPr>
          <w:rFonts w:ascii="Arial" w:hAnsi="Arial" w:cs="Arial"/>
          <w:sz w:val="20"/>
          <w:szCs w:val="20"/>
        </w:rPr>
        <w:t xml:space="preserve"> para empezar a capturar el texto. b. Escriba el nombre y la ubicación de este archivo:</w:t>
      </w:r>
    </w:p>
    <w:p w:rsidR="00E009F9" w:rsidRDefault="00E009F9">
      <w:pPr>
        <w:widowControl w:val="0"/>
        <w:autoSpaceDE w:val="0"/>
        <w:autoSpaceDN w:val="0"/>
        <w:adjustRightInd w:val="0"/>
        <w:spacing w:after="0" w:line="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E009F9" w:rsidRDefault="00E009F9">
      <w:pPr>
        <w:widowControl w:val="0"/>
        <w:autoSpaceDE w:val="0"/>
        <w:autoSpaceDN w:val="0"/>
        <w:adjustRightInd w:val="0"/>
        <w:spacing w:after="0" w:line="131" w:lineRule="exact"/>
        <w:rPr>
          <w:rFonts w:ascii="Times New Roman" w:hAnsi="Times New Roman" w:cs="Times New Roman"/>
          <w:sz w:val="24"/>
          <w:szCs w:val="24"/>
        </w:rPr>
      </w:pPr>
    </w:p>
    <w:p w:rsidR="00E009F9" w:rsidRDefault="00DD21FC">
      <w:pPr>
        <w:widowControl w:val="0"/>
        <w:numPr>
          <w:ilvl w:val="0"/>
          <w:numId w:val="8"/>
        </w:numPr>
        <w:tabs>
          <w:tab w:val="clear" w:pos="720"/>
          <w:tab w:val="num" w:pos="1088"/>
        </w:tabs>
        <w:overflowPunct w:val="0"/>
        <w:autoSpaceDE w:val="0"/>
        <w:autoSpaceDN w:val="0"/>
        <w:adjustRightInd w:val="0"/>
        <w:spacing w:after="0" w:line="257" w:lineRule="auto"/>
        <w:ind w:left="1088" w:right="380" w:hanging="368"/>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Courier New" w:hAnsi="Courier New" w:cs="Courier New"/>
          <w:b/>
          <w:bCs/>
          <w:sz w:val="20"/>
          <w:szCs w:val="20"/>
        </w:rPr>
        <w:t>.</w:t>
      </w:r>
      <w:r>
        <w:rPr>
          <w:rFonts w:ascii="Arial" w:hAnsi="Arial" w:cs="Arial"/>
          <w:sz w:val="20"/>
          <w:szCs w:val="20"/>
        </w:rPr>
        <w:t xml:space="preserve"> Presione la barra espaciadora cuando aparezca la petición de entrada </w:t>
      </w:r>
      <w:r>
        <w:rPr>
          <w:rFonts w:ascii="Courier New" w:hAnsi="Courier New" w:cs="Courier New"/>
          <w:b/>
          <w:bCs/>
          <w:sz w:val="20"/>
          <w:szCs w:val="20"/>
        </w:rPr>
        <w:t>"- More -</w:t>
      </w:r>
      <w:r>
        <w:rPr>
          <w:rFonts w:ascii="Arial" w:hAnsi="Arial" w:cs="Arial"/>
          <w:sz w:val="20"/>
          <w:szCs w:val="20"/>
        </w:rPr>
        <w:t xml:space="preserve">".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se usa para mostrar el archivo de configuración activo del </w:t>
      </w:r>
      <w:proofErr w:type="spellStart"/>
      <w:r>
        <w:rPr>
          <w:rFonts w:ascii="Arial" w:hAnsi="Arial" w:cs="Arial"/>
          <w:sz w:val="20"/>
          <w:szCs w:val="20"/>
        </w:rPr>
        <w:t>router</w:t>
      </w:r>
      <w:proofErr w:type="spellEnd"/>
      <w:r>
        <w:rPr>
          <w:rFonts w:ascii="Arial" w:hAnsi="Arial" w:cs="Arial"/>
          <w:sz w:val="20"/>
          <w:szCs w:val="20"/>
        </w:rPr>
        <w:t xml:space="preserve"> que se encuentra almacenado en la RAM. </w:t>
      </w:r>
    </w:p>
    <w:p w:rsidR="00E009F9" w:rsidRDefault="00E009F9">
      <w:pPr>
        <w:widowControl w:val="0"/>
        <w:autoSpaceDE w:val="0"/>
        <w:autoSpaceDN w:val="0"/>
        <w:adjustRightInd w:val="0"/>
        <w:spacing w:after="0" w:line="165"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9 Detener la captura del archivo de configuración</w:t>
      </w:r>
    </w:p>
    <w:p w:rsidR="00E009F9" w:rsidRDefault="00E009F9">
      <w:pPr>
        <w:widowControl w:val="0"/>
        <w:autoSpaceDE w:val="0"/>
        <w:autoSpaceDN w:val="0"/>
        <w:adjustRightInd w:val="0"/>
        <w:spacing w:after="0" w:line="126"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r>
        <w:rPr>
          <w:rFonts w:ascii="Arial" w:hAnsi="Arial" w:cs="Arial"/>
          <w:sz w:val="20"/>
          <w:szCs w:val="20"/>
        </w:rPr>
        <w:t xml:space="preserve">a.    Detenga el proceso de captura de la configuración del </w:t>
      </w:r>
      <w:proofErr w:type="spellStart"/>
      <w:r>
        <w:rPr>
          <w:rFonts w:ascii="Arial" w:hAnsi="Arial" w:cs="Arial"/>
          <w:sz w:val="20"/>
          <w:szCs w:val="20"/>
        </w:rPr>
        <w:t>router</w:t>
      </w:r>
      <w:proofErr w:type="spellEnd"/>
      <w:r>
        <w:rPr>
          <w:rFonts w:ascii="Arial" w:hAnsi="Arial" w:cs="Arial"/>
          <w:sz w:val="20"/>
          <w:szCs w:val="20"/>
        </w:rPr>
        <w:t xml:space="preserve"> en un archivo de texto.</w:t>
      </w:r>
    </w:p>
    <w:p w:rsidR="00E009F9" w:rsidRDefault="00E009F9">
      <w:pPr>
        <w:widowControl w:val="0"/>
        <w:autoSpaceDE w:val="0"/>
        <w:autoSpaceDN w:val="0"/>
        <w:adjustRightInd w:val="0"/>
        <w:spacing w:after="0" w:line="1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r>
        <w:rPr>
          <w:rFonts w:ascii="Arial" w:hAnsi="Arial" w:cs="Arial"/>
          <w:sz w:val="20"/>
          <w:szCs w:val="20"/>
        </w:rPr>
        <w:t xml:space="preserve">En la barra de selección del menú </w:t>
      </w:r>
      <w:proofErr w:type="spellStart"/>
      <w:r>
        <w:rPr>
          <w:rFonts w:ascii="Arial" w:hAnsi="Arial" w:cs="Arial"/>
          <w:sz w:val="20"/>
          <w:szCs w:val="20"/>
        </w:rPr>
        <w:t>HyperTerminal</w:t>
      </w:r>
      <w:proofErr w:type="spellEnd"/>
      <w:r>
        <w:rPr>
          <w:rFonts w:ascii="Arial" w:hAnsi="Arial" w:cs="Arial"/>
          <w:sz w:val="20"/>
          <w:szCs w:val="20"/>
        </w:rPr>
        <w:t xml:space="preserve"> seleccione </w:t>
      </w:r>
      <w:r>
        <w:rPr>
          <w:rFonts w:ascii="Arial" w:hAnsi="Arial" w:cs="Arial"/>
          <w:b/>
          <w:bCs/>
          <w:sz w:val="20"/>
          <w:szCs w:val="20"/>
        </w:rPr>
        <w:t>Transferir</w:t>
      </w:r>
      <w:r>
        <w:rPr>
          <w:rFonts w:ascii="Arial" w:hAnsi="Arial" w:cs="Arial"/>
          <w:sz w:val="20"/>
          <w:szCs w:val="20"/>
        </w:rPr>
        <w:t xml:space="preserve"> &gt; </w:t>
      </w:r>
      <w:r>
        <w:rPr>
          <w:rFonts w:ascii="Arial" w:hAnsi="Arial" w:cs="Arial"/>
          <w:b/>
          <w:bCs/>
          <w:sz w:val="20"/>
          <w:szCs w:val="20"/>
        </w:rPr>
        <w:t>Capturar texto</w:t>
      </w:r>
      <w:r>
        <w:rPr>
          <w:rFonts w:ascii="Arial" w:hAnsi="Arial" w:cs="Arial"/>
          <w:sz w:val="20"/>
          <w:szCs w:val="20"/>
        </w:rPr>
        <w:t xml:space="preserve"> &gt;</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8"/>
        <w:rPr>
          <w:rFonts w:ascii="Times New Roman" w:hAnsi="Times New Roman" w:cs="Times New Roman"/>
          <w:sz w:val="24"/>
          <w:szCs w:val="24"/>
        </w:rPr>
      </w:pPr>
      <w:r>
        <w:rPr>
          <w:rFonts w:ascii="Arial" w:hAnsi="Arial" w:cs="Arial"/>
          <w:b/>
          <w:bCs/>
          <w:sz w:val="20"/>
          <w:szCs w:val="20"/>
        </w:rPr>
        <w:t>Detener</w:t>
      </w:r>
      <w:r>
        <w:rPr>
          <w:rFonts w:ascii="Arial" w:hAnsi="Arial" w:cs="Arial"/>
          <w:sz w:val="20"/>
          <w:szCs w:val="20"/>
        </w:rPr>
        <w:t>.</w:t>
      </w:r>
    </w:p>
    <w:p w:rsidR="00E009F9" w:rsidRDefault="00E009F9">
      <w:pPr>
        <w:widowControl w:val="0"/>
        <w:autoSpaceDE w:val="0"/>
        <w:autoSpaceDN w:val="0"/>
        <w:adjustRightInd w:val="0"/>
        <w:spacing w:after="0" w:line="2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10 Limpiar el archivo de configuración capturado</w:t>
      </w:r>
    </w:p>
    <w:p w:rsidR="00E009F9" w:rsidRDefault="00E009F9">
      <w:pPr>
        <w:widowControl w:val="0"/>
        <w:autoSpaceDE w:val="0"/>
        <w:autoSpaceDN w:val="0"/>
        <w:adjustRightInd w:val="0"/>
        <w:spacing w:after="0" w:line="126" w:lineRule="exact"/>
        <w:rPr>
          <w:rFonts w:ascii="Times New Roman" w:hAnsi="Times New Roman" w:cs="Times New Roman"/>
          <w:sz w:val="24"/>
          <w:szCs w:val="24"/>
        </w:rPr>
      </w:pPr>
    </w:p>
    <w:p w:rsidR="00E009F9" w:rsidRDefault="00DD21FC">
      <w:pPr>
        <w:widowControl w:val="0"/>
        <w:numPr>
          <w:ilvl w:val="1"/>
          <w:numId w:val="9"/>
        </w:numPr>
        <w:tabs>
          <w:tab w:val="clear" w:pos="1440"/>
          <w:tab w:val="num" w:pos="1088"/>
        </w:tabs>
        <w:overflowPunct w:val="0"/>
        <w:autoSpaceDE w:val="0"/>
        <w:autoSpaceDN w:val="0"/>
        <w:adjustRightInd w:val="0"/>
        <w:spacing w:after="0" w:line="258" w:lineRule="auto"/>
        <w:ind w:left="1088" w:right="320" w:hanging="368"/>
        <w:rPr>
          <w:rFonts w:ascii="Arial" w:hAnsi="Arial" w:cs="Arial"/>
          <w:sz w:val="20"/>
          <w:szCs w:val="20"/>
        </w:rPr>
      </w:pPr>
      <w:r>
        <w:rPr>
          <w:rFonts w:ascii="Arial" w:hAnsi="Arial" w:cs="Arial"/>
          <w:sz w:val="20"/>
          <w:szCs w:val="20"/>
        </w:rPr>
        <w:t xml:space="preserve">El archivo de texto capturado tendrá información que no es necesaria para la configuración de un </w:t>
      </w:r>
      <w:proofErr w:type="spellStart"/>
      <w:r>
        <w:rPr>
          <w:rFonts w:ascii="Arial" w:hAnsi="Arial" w:cs="Arial"/>
          <w:sz w:val="20"/>
          <w:szCs w:val="20"/>
        </w:rPr>
        <w:t>router</w:t>
      </w:r>
      <w:proofErr w:type="spellEnd"/>
      <w:r>
        <w:rPr>
          <w:rFonts w:ascii="Arial" w:hAnsi="Arial" w:cs="Arial"/>
          <w:sz w:val="20"/>
          <w:szCs w:val="20"/>
        </w:rPr>
        <w:t>, Por ejemplo, la petición de entrada "</w:t>
      </w:r>
      <w:r>
        <w:rPr>
          <w:rFonts w:ascii="Courier New" w:hAnsi="Courier New" w:cs="Courier New"/>
          <w:b/>
          <w:bCs/>
          <w:sz w:val="20"/>
          <w:szCs w:val="20"/>
        </w:rPr>
        <w:t>- More -</w:t>
      </w:r>
      <w:r>
        <w:rPr>
          <w:rFonts w:ascii="Arial" w:hAnsi="Arial" w:cs="Arial"/>
          <w:sz w:val="20"/>
          <w:szCs w:val="20"/>
        </w:rPr>
        <w:t xml:space="preserve">" no se requiere para configurar un </w:t>
      </w:r>
      <w:proofErr w:type="spellStart"/>
      <w:r>
        <w:rPr>
          <w:rFonts w:ascii="Arial" w:hAnsi="Arial" w:cs="Arial"/>
          <w:sz w:val="20"/>
          <w:szCs w:val="20"/>
        </w:rPr>
        <w:t>router</w:t>
      </w:r>
      <w:proofErr w:type="spellEnd"/>
      <w:r>
        <w:rPr>
          <w:rFonts w:ascii="Arial" w:hAnsi="Arial" w:cs="Arial"/>
          <w:sz w:val="20"/>
          <w:szCs w:val="20"/>
        </w:rPr>
        <w:t xml:space="preserve">. Para que se pueda volver a “pegar” en el </w:t>
      </w:r>
      <w:proofErr w:type="spellStart"/>
      <w:r>
        <w:rPr>
          <w:rFonts w:ascii="Arial" w:hAnsi="Arial" w:cs="Arial"/>
          <w:sz w:val="20"/>
          <w:szCs w:val="20"/>
        </w:rPr>
        <w:t>router</w:t>
      </w:r>
      <w:proofErr w:type="spellEnd"/>
      <w:r>
        <w:rPr>
          <w:rFonts w:ascii="Arial" w:hAnsi="Arial" w:cs="Arial"/>
          <w:sz w:val="20"/>
          <w:szCs w:val="20"/>
        </w:rPr>
        <w:t xml:space="preserve">, elimine cualquier información innecesaria de la configuración capturada. </w:t>
      </w:r>
    </w:p>
    <w:p w:rsidR="00E009F9" w:rsidRDefault="00E009F9">
      <w:pPr>
        <w:widowControl w:val="0"/>
        <w:autoSpaceDE w:val="0"/>
        <w:autoSpaceDN w:val="0"/>
        <w:adjustRightInd w:val="0"/>
        <w:spacing w:after="0" w:line="48" w:lineRule="exact"/>
        <w:rPr>
          <w:rFonts w:ascii="Arial" w:hAnsi="Arial" w:cs="Arial"/>
          <w:sz w:val="20"/>
          <w:szCs w:val="20"/>
        </w:rPr>
      </w:pPr>
    </w:p>
    <w:p w:rsidR="00E009F9" w:rsidRDefault="00DD21FC">
      <w:pPr>
        <w:widowControl w:val="0"/>
        <w:numPr>
          <w:ilvl w:val="1"/>
          <w:numId w:val="9"/>
        </w:numPr>
        <w:tabs>
          <w:tab w:val="clear" w:pos="1440"/>
          <w:tab w:val="num" w:pos="1088"/>
        </w:tabs>
        <w:overflowPunct w:val="0"/>
        <w:autoSpaceDE w:val="0"/>
        <w:autoSpaceDN w:val="0"/>
        <w:adjustRightInd w:val="0"/>
        <w:spacing w:after="0" w:line="259" w:lineRule="auto"/>
        <w:ind w:left="1088" w:right="140" w:hanging="368"/>
        <w:rPr>
          <w:rFonts w:ascii="Arial" w:hAnsi="Arial" w:cs="Arial"/>
          <w:sz w:val="20"/>
          <w:szCs w:val="20"/>
        </w:rPr>
      </w:pPr>
      <w:r>
        <w:rPr>
          <w:rFonts w:ascii="Arial" w:hAnsi="Arial" w:cs="Arial"/>
          <w:sz w:val="20"/>
          <w:szCs w:val="20"/>
        </w:rPr>
        <w:t>Para agregar comentarios a la configuración a fin de explicar sus distintas partes, utilice el signo de exclamación "</w:t>
      </w:r>
      <w:proofErr w:type="gramStart"/>
      <w:r>
        <w:rPr>
          <w:rFonts w:ascii="Arial" w:hAnsi="Arial" w:cs="Arial"/>
          <w:b/>
          <w:bCs/>
          <w:sz w:val="20"/>
          <w:szCs w:val="20"/>
        </w:rPr>
        <w:t>!</w:t>
      </w:r>
      <w:proofErr w:type="gramEnd"/>
      <w:r>
        <w:rPr>
          <w:rFonts w:ascii="Arial" w:hAnsi="Arial" w:cs="Arial"/>
          <w:sz w:val="20"/>
          <w:szCs w:val="20"/>
        </w:rPr>
        <w:t xml:space="preserve">". El </w:t>
      </w:r>
      <w:proofErr w:type="spellStart"/>
      <w:r>
        <w:rPr>
          <w:rFonts w:ascii="Arial" w:hAnsi="Arial" w:cs="Arial"/>
          <w:sz w:val="20"/>
          <w:szCs w:val="20"/>
        </w:rPr>
        <w:t>router</w:t>
      </w:r>
      <w:proofErr w:type="spellEnd"/>
      <w:r>
        <w:rPr>
          <w:rFonts w:ascii="Arial" w:hAnsi="Arial" w:cs="Arial"/>
          <w:sz w:val="20"/>
          <w:szCs w:val="20"/>
        </w:rPr>
        <w:t xml:space="preserve"> pasará por alto a cualquier comentario en una configuración de </w:t>
      </w:r>
      <w:proofErr w:type="spellStart"/>
      <w:r>
        <w:rPr>
          <w:rFonts w:ascii="Arial" w:hAnsi="Arial" w:cs="Arial"/>
          <w:sz w:val="20"/>
          <w:szCs w:val="20"/>
        </w:rPr>
        <w:t>router</w:t>
      </w:r>
      <w:proofErr w:type="spellEnd"/>
      <w:r>
        <w:rPr>
          <w:rFonts w:ascii="Arial" w:hAnsi="Arial" w:cs="Arial"/>
          <w:sz w:val="20"/>
          <w:szCs w:val="20"/>
        </w:rPr>
        <w:t xml:space="preserve"> que empiece con un signo de exclamación. Por lo tanto, escriba cualquier tipo de comentario que ayude a comprender la configuración. </w:t>
      </w:r>
    </w:p>
    <w:p w:rsidR="00E009F9" w:rsidRDefault="00E009F9">
      <w:pPr>
        <w:widowControl w:val="0"/>
        <w:autoSpaceDE w:val="0"/>
        <w:autoSpaceDN w:val="0"/>
        <w:adjustRightInd w:val="0"/>
        <w:spacing w:after="0" w:line="48" w:lineRule="exact"/>
        <w:rPr>
          <w:rFonts w:ascii="Arial" w:hAnsi="Arial" w:cs="Arial"/>
          <w:sz w:val="20"/>
          <w:szCs w:val="20"/>
        </w:rPr>
      </w:pPr>
    </w:p>
    <w:p w:rsidR="00E009F9" w:rsidRDefault="00DD21FC">
      <w:pPr>
        <w:widowControl w:val="0"/>
        <w:numPr>
          <w:ilvl w:val="1"/>
          <w:numId w:val="9"/>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Inicie el Bloc de notas. Desde el escritorio de Windows seleccione: </w:t>
      </w:r>
    </w:p>
    <w:p w:rsidR="00E009F9" w:rsidRDefault="00E009F9">
      <w:pPr>
        <w:widowControl w:val="0"/>
        <w:autoSpaceDE w:val="0"/>
        <w:autoSpaceDN w:val="0"/>
        <w:adjustRightInd w:val="0"/>
        <w:spacing w:after="0" w:line="291" w:lineRule="exact"/>
        <w:rPr>
          <w:rFonts w:ascii="Arial" w:hAnsi="Arial" w:cs="Arial"/>
          <w:sz w:val="20"/>
          <w:szCs w:val="20"/>
        </w:rPr>
      </w:pPr>
    </w:p>
    <w:p w:rsidR="00E009F9" w:rsidRDefault="00E009F9" w:rsidP="00ED080E">
      <w:pPr>
        <w:widowControl w:val="0"/>
        <w:overflowPunct w:val="0"/>
        <w:autoSpaceDE w:val="0"/>
        <w:autoSpaceDN w:val="0"/>
        <w:adjustRightInd w:val="0"/>
        <w:spacing w:after="0" w:line="240" w:lineRule="auto"/>
        <w:jc w:val="both"/>
        <w:rPr>
          <w:rFonts w:ascii="Arial" w:hAnsi="Arial" w:cs="Arial"/>
          <w:sz w:val="16"/>
          <w:szCs w:val="16"/>
        </w:rPr>
      </w:pPr>
    </w:p>
    <w:p w:rsidR="00E009F9" w:rsidRDefault="00E009F9">
      <w:pPr>
        <w:widowControl w:val="0"/>
        <w:autoSpaceDE w:val="0"/>
        <w:autoSpaceDN w:val="0"/>
        <w:adjustRightInd w:val="0"/>
        <w:spacing w:after="0" w:line="20" w:lineRule="exact"/>
        <w:rPr>
          <w:rFonts w:ascii="Times New Roman" w:hAnsi="Times New Roman" w:cs="Times New Roman"/>
          <w:sz w:val="24"/>
          <w:szCs w:val="24"/>
        </w:rPr>
      </w:pPr>
      <w:r w:rsidRPr="00E009F9">
        <w:rPr>
          <w:noProof/>
        </w:rPr>
        <w:pict>
          <v:line id="_x0000_s1030" style="position:absolute;z-index:-251654144" from="-1.4pt,-12.75pt" to="483.8pt,-12.75pt" o:allowincell="f" strokeweight=".16931mm"/>
        </w:pict>
      </w:r>
    </w:p>
    <w:p w:rsidR="00E009F9" w:rsidRDefault="00E009F9">
      <w:pPr>
        <w:widowControl w:val="0"/>
        <w:autoSpaceDE w:val="0"/>
        <w:autoSpaceDN w:val="0"/>
        <w:adjustRightInd w:val="0"/>
        <w:spacing w:after="0" w:line="20" w:lineRule="exact"/>
        <w:rPr>
          <w:rFonts w:ascii="Times New Roman" w:hAnsi="Times New Roman" w:cs="Times New Roman"/>
          <w:sz w:val="24"/>
          <w:szCs w:val="24"/>
        </w:rPr>
        <w:sectPr w:rsidR="00E009F9">
          <w:pgSz w:w="12240" w:h="15840"/>
          <w:pgMar w:top="1067" w:right="1020" w:bottom="550" w:left="1512" w:header="720" w:footer="720" w:gutter="0"/>
          <w:cols w:space="720" w:equalWidth="0">
            <w:col w:w="9708"/>
          </w:cols>
          <w:noEndnote/>
        </w:sectPr>
      </w:pPr>
    </w:p>
    <w:p w:rsidR="00E009F9" w:rsidRDefault="00DD21FC">
      <w:pPr>
        <w:widowControl w:val="0"/>
        <w:overflowPunct w:val="0"/>
        <w:autoSpaceDE w:val="0"/>
        <w:autoSpaceDN w:val="0"/>
        <w:adjustRightInd w:val="0"/>
        <w:spacing w:after="0" w:line="264" w:lineRule="auto"/>
        <w:ind w:left="1440" w:right="7380"/>
        <w:rPr>
          <w:rFonts w:ascii="Times New Roman" w:hAnsi="Times New Roman" w:cs="Times New Roman"/>
          <w:sz w:val="24"/>
          <w:szCs w:val="24"/>
        </w:rPr>
      </w:pPr>
      <w:r>
        <w:rPr>
          <w:rFonts w:ascii="Arial" w:hAnsi="Arial" w:cs="Arial"/>
          <w:b/>
          <w:bCs/>
          <w:sz w:val="19"/>
          <w:szCs w:val="19"/>
        </w:rPr>
        <w:lastRenderedPageBreak/>
        <w:t>Inicio Ejecutar</w:t>
      </w:r>
    </w:p>
    <w:p w:rsidR="00E009F9" w:rsidRDefault="00DD21FC">
      <w:pPr>
        <w:widowControl w:val="0"/>
        <w:autoSpaceDE w:val="0"/>
        <w:autoSpaceDN w:val="0"/>
        <w:adjustRightInd w:val="0"/>
        <w:spacing w:after="0" w:line="238" w:lineRule="auto"/>
        <w:ind w:left="1440"/>
        <w:rPr>
          <w:rFonts w:ascii="Times New Roman" w:hAnsi="Times New Roman" w:cs="Times New Roman"/>
          <w:sz w:val="24"/>
          <w:szCs w:val="24"/>
        </w:rPr>
      </w:pPr>
      <w:r>
        <w:rPr>
          <w:rFonts w:ascii="Arial" w:hAnsi="Arial" w:cs="Arial"/>
          <w:sz w:val="20"/>
          <w:szCs w:val="20"/>
        </w:rPr>
        <w:t xml:space="preserve">Escriba </w:t>
      </w:r>
      <w:proofErr w:type="spellStart"/>
      <w:r>
        <w:rPr>
          <w:rFonts w:ascii="Arial" w:hAnsi="Arial" w:cs="Arial"/>
          <w:b/>
          <w:bCs/>
          <w:sz w:val="20"/>
          <w:szCs w:val="20"/>
        </w:rPr>
        <w:t>Notepad</w:t>
      </w:r>
      <w:proofErr w:type="spellEnd"/>
      <w:r>
        <w:rPr>
          <w:rFonts w:ascii="Arial" w:hAnsi="Arial" w:cs="Arial"/>
          <w:b/>
          <w:bCs/>
          <w:sz w:val="20"/>
          <w:szCs w:val="20"/>
        </w:rPr>
        <w:t xml:space="preserve"> (Bloc de notas)</w:t>
      </w: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 xml:space="preserve">Presione la tecla </w:t>
      </w:r>
      <w:proofErr w:type="spellStart"/>
      <w:r>
        <w:rPr>
          <w:rFonts w:ascii="Arial" w:hAnsi="Arial" w:cs="Arial"/>
          <w:b/>
          <w:bCs/>
          <w:sz w:val="20"/>
          <w:szCs w:val="20"/>
        </w:rPr>
        <w:t>Intro</w:t>
      </w:r>
      <w:proofErr w:type="spellEnd"/>
      <w:r>
        <w:rPr>
          <w:rFonts w:ascii="Arial" w:hAnsi="Arial" w:cs="Arial"/>
          <w:sz w:val="20"/>
          <w:szCs w:val="20"/>
        </w:rPr>
        <w:t>.</w:t>
      </w:r>
    </w:p>
    <w:p w:rsidR="00E009F9" w:rsidRDefault="00E009F9">
      <w:pPr>
        <w:widowControl w:val="0"/>
        <w:autoSpaceDE w:val="0"/>
        <w:autoSpaceDN w:val="0"/>
        <w:adjustRightInd w:val="0"/>
        <w:spacing w:after="0" w:line="103"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    En el Bloc de notas haga clic en:</w:t>
      </w:r>
    </w:p>
    <w:p w:rsidR="00E009F9" w:rsidRDefault="00E009F9">
      <w:pPr>
        <w:widowControl w:val="0"/>
        <w:autoSpaceDE w:val="0"/>
        <w:autoSpaceDN w:val="0"/>
        <w:adjustRightInd w:val="0"/>
        <w:spacing w:after="0" w:line="118"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65" w:lineRule="auto"/>
        <w:ind w:left="1440" w:right="7440"/>
        <w:rPr>
          <w:rFonts w:ascii="Times New Roman" w:hAnsi="Times New Roman" w:cs="Times New Roman"/>
          <w:sz w:val="24"/>
          <w:szCs w:val="24"/>
        </w:rPr>
      </w:pPr>
      <w:r>
        <w:rPr>
          <w:rFonts w:ascii="Arial" w:hAnsi="Arial" w:cs="Arial"/>
          <w:b/>
          <w:bCs/>
          <w:sz w:val="19"/>
          <w:szCs w:val="19"/>
        </w:rPr>
        <w:t>Archivo Abrir</w:t>
      </w:r>
    </w:p>
    <w:p w:rsidR="00E009F9" w:rsidRDefault="00E009F9">
      <w:pPr>
        <w:widowControl w:val="0"/>
        <w:autoSpaceDE w:val="0"/>
        <w:autoSpaceDN w:val="0"/>
        <w:adjustRightInd w:val="0"/>
        <w:spacing w:after="0" w:line="1"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63" w:lineRule="auto"/>
        <w:ind w:left="1440" w:right="4560"/>
        <w:rPr>
          <w:rFonts w:ascii="Times New Roman" w:hAnsi="Times New Roman" w:cs="Times New Roman"/>
          <w:sz w:val="24"/>
          <w:szCs w:val="24"/>
        </w:rPr>
      </w:pPr>
      <w:r>
        <w:rPr>
          <w:rFonts w:ascii="Arial" w:hAnsi="Arial" w:cs="Arial"/>
          <w:sz w:val="20"/>
          <w:szCs w:val="20"/>
        </w:rPr>
        <w:t xml:space="preserve">Busque el archivo creado y selecciónelo. Haga clic en </w:t>
      </w:r>
      <w:r>
        <w:rPr>
          <w:rFonts w:ascii="Arial" w:hAnsi="Arial" w:cs="Arial"/>
          <w:b/>
          <w:bCs/>
          <w:sz w:val="20"/>
          <w:szCs w:val="20"/>
        </w:rPr>
        <w:t>Abrir</w:t>
      </w:r>
      <w:r>
        <w:rPr>
          <w:rFonts w:ascii="Arial" w:hAnsi="Arial" w:cs="Arial"/>
          <w:sz w:val="20"/>
          <w:szCs w:val="20"/>
        </w:rPr>
        <w:t>.</w:t>
      </w:r>
    </w:p>
    <w:p w:rsidR="00E009F9" w:rsidRDefault="00E009F9">
      <w:pPr>
        <w:widowControl w:val="0"/>
        <w:autoSpaceDE w:val="0"/>
        <w:autoSpaceDN w:val="0"/>
        <w:adjustRightInd w:val="0"/>
        <w:spacing w:after="0" w:line="54"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e.    Borre las líneas que dicen:</w:t>
      </w:r>
    </w:p>
    <w:p w:rsidR="00E009F9" w:rsidRDefault="00E009F9">
      <w:pPr>
        <w:widowControl w:val="0"/>
        <w:autoSpaceDE w:val="0"/>
        <w:autoSpaceDN w:val="0"/>
        <w:adjustRightInd w:val="0"/>
        <w:spacing w:after="0" w:line="120"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58" w:lineRule="auto"/>
        <w:ind w:left="1440" w:right="6260"/>
        <w:jc w:val="both"/>
        <w:rPr>
          <w:rFonts w:ascii="Times New Roman" w:hAnsi="Times New Roman" w:cs="Times New Roman"/>
          <w:sz w:val="24"/>
          <w:szCs w:val="24"/>
        </w:rPr>
      </w:pPr>
      <w:r>
        <w:rPr>
          <w:rFonts w:ascii="Arial" w:hAnsi="Arial" w:cs="Arial"/>
          <w:sz w:val="19"/>
          <w:szCs w:val="19"/>
        </w:rPr>
        <w:t xml:space="preserve">Show </w:t>
      </w:r>
      <w:proofErr w:type="spellStart"/>
      <w:r>
        <w:rPr>
          <w:rFonts w:ascii="Arial" w:hAnsi="Arial" w:cs="Arial"/>
          <w:sz w:val="19"/>
          <w:szCs w:val="19"/>
        </w:rPr>
        <w:t>running-config</w:t>
      </w:r>
      <w:proofErr w:type="spellEnd"/>
      <w:r>
        <w:rPr>
          <w:rFonts w:ascii="Arial" w:hAnsi="Arial" w:cs="Arial"/>
          <w:sz w:val="19"/>
          <w:szCs w:val="19"/>
        </w:rPr>
        <w:t xml:space="preserve"> </w:t>
      </w:r>
      <w:proofErr w:type="spellStart"/>
      <w:r>
        <w:rPr>
          <w:rFonts w:ascii="Arial" w:hAnsi="Arial" w:cs="Arial"/>
          <w:sz w:val="19"/>
          <w:szCs w:val="19"/>
        </w:rPr>
        <w:t>Building</w:t>
      </w:r>
      <w:proofErr w:type="spellEnd"/>
      <w:r>
        <w:rPr>
          <w:rFonts w:ascii="Arial" w:hAnsi="Arial" w:cs="Arial"/>
          <w:sz w:val="19"/>
          <w:szCs w:val="19"/>
        </w:rPr>
        <w:t xml:space="preserve"> </w:t>
      </w:r>
      <w:proofErr w:type="spellStart"/>
      <w:r>
        <w:rPr>
          <w:rFonts w:ascii="Arial" w:hAnsi="Arial" w:cs="Arial"/>
          <w:sz w:val="19"/>
          <w:szCs w:val="19"/>
        </w:rPr>
        <w:t>configuration</w:t>
      </w:r>
      <w:proofErr w:type="spellEnd"/>
      <w:r>
        <w:rPr>
          <w:rFonts w:ascii="Arial" w:hAnsi="Arial" w:cs="Arial"/>
          <w:sz w:val="19"/>
          <w:szCs w:val="19"/>
        </w:rPr>
        <w:t xml:space="preserve"> </w:t>
      </w:r>
      <w:proofErr w:type="spellStart"/>
      <w:r>
        <w:rPr>
          <w:rFonts w:ascii="Arial" w:hAnsi="Arial" w:cs="Arial"/>
          <w:sz w:val="19"/>
          <w:szCs w:val="19"/>
        </w:rPr>
        <w:t>Current</w:t>
      </w:r>
      <w:proofErr w:type="spellEnd"/>
      <w:r>
        <w:rPr>
          <w:rFonts w:ascii="Arial" w:hAnsi="Arial" w:cs="Arial"/>
          <w:sz w:val="19"/>
          <w:szCs w:val="19"/>
        </w:rPr>
        <w:t xml:space="preserve"> </w:t>
      </w:r>
      <w:proofErr w:type="spellStart"/>
      <w:r>
        <w:rPr>
          <w:rFonts w:ascii="Arial" w:hAnsi="Arial" w:cs="Arial"/>
          <w:sz w:val="19"/>
          <w:szCs w:val="19"/>
        </w:rPr>
        <w:t>configuration</w:t>
      </w:r>
      <w:proofErr w:type="spellEnd"/>
      <w:r>
        <w:rPr>
          <w:rFonts w:ascii="Arial" w:hAnsi="Arial" w:cs="Arial"/>
          <w:sz w:val="19"/>
          <w:szCs w:val="19"/>
        </w:rPr>
        <w:t>: - More -</w:t>
      </w:r>
    </w:p>
    <w:p w:rsidR="00E009F9" w:rsidRDefault="00E009F9">
      <w:pPr>
        <w:widowControl w:val="0"/>
        <w:autoSpaceDE w:val="0"/>
        <w:autoSpaceDN w:val="0"/>
        <w:adjustRightInd w:val="0"/>
        <w:spacing w:after="0" w:line="2"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353" w:lineRule="auto"/>
        <w:ind w:left="720" w:right="2360" w:firstLine="720"/>
        <w:rPr>
          <w:rFonts w:ascii="Times New Roman" w:hAnsi="Times New Roman" w:cs="Times New Roman"/>
          <w:sz w:val="24"/>
          <w:szCs w:val="24"/>
        </w:rPr>
      </w:pPr>
      <w:r>
        <w:rPr>
          <w:rFonts w:ascii="Arial" w:hAnsi="Arial" w:cs="Arial"/>
          <w:sz w:val="20"/>
          <w:szCs w:val="20"/>
        </w:rPr>
        <w:t>Borre todas las líneas que aparecen después de la palabra "</w:t>
      </w:r>
      <w:proofErr w:type="spellStart"/>
      <w:r>
        <w:rPr>
          <w:rFonts w:ascii="Arial" w:hAnsi="Arial" w:cs="Arial"/>
          <w:sz w:val="20"/>
          <w:szCs w:val="20"/>
        </w:rPr>
        <w:t>End</w:t>
      </w:r>
      <w:proofErr w:type="spellEnd"/>
      <w:r>
        <w:rPr>
          <w:rFonts w:ascii="Arial" w:hAnsi="Arial" w:cs="Arial"/>
          <w:sz w:val="20"/>
          <w:szCs w:val="20"/>
        </w:rPr>
        <w:t>". f. Al final de cada una de las secciones de la interfaz agregue:</w:t>
      </w:r>
    </w:p>
    <w:p w:rsidR="00E009F9" w:rsidRDefault="00E009F9">
      <w:pPr>
        <w:widowControl w:val="0"/>
        <w:autoSpaceDE w:val="0"/>
        <w:autoSpaceDN w:val="0"/>
        <w:adjustRightInd w:val="0"/>
        <w:spacing w:after="0" w:line="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 xml:space="preserve">No </w:t>
      </w:r>
      <w:proofErr w:type="spellStart"/>
      <w:r>
        <w:rPr>
          <w:rFonts w:ascii="Arial" w:hAnsi="Arial" w:cs="Arial"/>
          <w:sz w:val="20"/>
          <w:szCs w:val="20"/>
        </w:rPr>
        <w:t>Shutdown</w:t>
      </w:r>
      <w:proofErr w:type="spellEnd"/>
    </w:p>
    <w:p w:rsidR="00E009F9" w:rsidRDefault="00E009F9">
      <w:pPr>
        <w:widowControl w:val="0"/>
        <w:autoSpaceDE w:val="0"/>
        <w:autoSpaceDN w:val="0"/>
        <w:adjustRightInd w:val="0"/>
        <w:spacing w:after="0" w:line="1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b/>
          <w:bCs/>
          <w:sz w:val="20"/>
          <w:szCs w:val="20"/>
        </w:rPr>
        <w:t>Ejemplo:</w:t>
      </w:r>
    </w:p>
    <w:p w:rsidR="00E009F9" w:rsidRDefault="00E009F9">
      <w:pPr>
        <w:widowControl w:val="0"/>
        <w:autoSpaceDE w:val="0"/>
        <w:autoSpaceDN w:val="0"/>
        <w:adjustRightInd w:val="0"/>
        <w:spacing w:after="0" w:line="13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gramStart"/>
      <w:r>
        <w:rPr>
          <w:rFonts w:ascii="Courier New" w:hAnsi="Courier New" w:cs="Courier New"/>
          <w:sz w:val="20"/>
          <w:szCs w:val="20"/>
        </w:rPr>
        <w:t>interface</w:t>
      </w:r>
      <w:proofErr w:type="gramEnd"/>
      <w:r>
        <w:rPr>
          <w:rFonts w:ascii="Courier New" w:hAnsi="Courier New" w:cs="Courier New"/>
          <w:sz w:val="20"/>
          <w:szCs w:val="20"/>
        </w:rPr>
        <w:t xml:space="preserve">  Serial  0</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30" w:lineRule="auto"/>
        <w:ind w:left="1440" w:right="3960"/>
        <w:rPr>
          <w:rFonts w:ascii="Times New Roman" w:hAnsi="Times New Roman" w:cs="Times New Roman"/>
          <w:sz w:val="24"/>
          <w:szCs w:val="24"/>
        </w:rPr>
      </w:pPr>
      <w:proofErr w:type="spellStart"/>
      <w:proofErr w:type="gramStart"/>
      <w:r>
        <w:rPr>
          <w:rFonts w:ascii="Courier New" w:hAnsi="Courier New" w:cs="Courier New"/>
          <w:sz w:val="20"/>
          <w:szCs w:val="20"/>
        </w:rPr>
        <w:t>ip</w:t>
      </w:r>
      <w:proofErr w:type="spellEnd"/>
      <w:proofErr w:type="gramEnd"/>
      <w:r>
        <w:rPr>
          <w:rFonts w:ascii="Courier New" w:hAnsi="Courier New" w:cs="Courier New"/>
          <w:sz w:val="20"/>
          <w:szCs w:val="20"/>
        </w:rPr>
        <w:t xml:space="preserve"> </w:t>
      </w:r>
      <w:proofErr w:type="spellStart"/>
      <w:r>
        <w:rPr>
          <w:rFonts w:ascii="Courier New" w:hAnsi="Courier New" w:cs="Courier New"/>
          <w:sz w:val="20"/>
          <w:szCs w:val="20"/>
        </w:rPr>
        <w:t>address</w:t>
      </w:r>
      <w:proofErr w:type="spellEnd"/>
      <w:r>
        <w:rPr>
          <w:rFonts w:ascii="Courier New" w:hAnsi="Courier New" w:cs="Courier New"/>
          <w:sz w:val="20"/>
          <w:szCs w:val="20"/>
        </w:rPr>
        <w:t xml:space="preserve"> 199.6.13.1 255.255.255.0 no </w:t>
      </w:r>
      <w:proofErr w:type="spellStart"/>
      <w:r>
        <w:rPr>
          <w:rFonts w:ascii="Courier New" w:hAnsi="Courier New" w:cs="Courier New"/>
          <w:sz w:val="20"/>
          <w:szCs w:val="20"/>
        </w:rPr>
        <w:t>shutdown</w:t>
      </w:r>
      <w:proofErr w:type="spellEnd"/>
    </w:p>
    <w:p w:rsidR="00E009F9" w:rsidRDefault="00E009F9">
      <w:pPr>
        <w:widowControl w:val="0"/>
        <w:autoSpaceDE w:val="0"/>
        <w:autoSpaceDN w:val="0"/>
        <w:adjustRightInd w:val="0"/>
        <w:spacing w:after="0" w:line="113" w:lineRule="exact"/>
        <w:rPr>
          <w:rFonts w:ascii="Times New Roman" w:hAnsi="Times New Roman" w:cs="Times New Roman"/>
          <w:sz w:val="24"/>
          <w:szCs w:val="24"/>
        </w:rPr>
      </w:pPr>
    </w:p>
    <w:p w:rsidR="00E009F9" w:rsidRDefault="00DD21FC">
      <w:pPr>
        <w:widowControl w:val="0"/>
        <w:numPr>
          <w:ilvl w:val="0"/>
          <w:numId w:val="11"/>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La última línea a editar es: </w:t>
      </w:r>
    </w:p>
    <w:p w:rsidR="00E009F9" w:rsidRDefault="00E009F9">
      <w:pPr>
        <w:widowControl w:val="0"/>
        <w:autoSpaceDE w:val="0"/>
        <w:autoSpaceDN w:val="0"/>
        <w:adjustRightInd w:val="0"/>
        <w:spacing w:after="0" w:line="142" w:lineRule="exact"/>
        <w:rPr>
          <w:rFonts w:ascii="Arial" w:hAnsi="Arial" w:cs="Arial"/>
          <w:sz w:val="20"/>
          <w:szCs w:val="20"/>
        </w:rPr>
      </w:pPr>
    </w:p>
    <w:p w:rsidR="00E009F9" w:rsidRDefault="00DD21FC">
      <w:pPr>
        <w:widowControl w:val="0"/>
        <w:overflowPunct w:val="0"/>
        <w:autoSpaceDE w:val="0"/>
        <w:autoSpaceDN w:val="0"/>
        <w:adjustRightInd w:val="0"/>
        <w:spacing w:after="0" w:line="385" w:lineRule="auto"/>
        <w:ind w:left="1080" w:right="3000"/>
        <w:jc w:val="both"/>
        <w:rPr>
          <w:rFonts w:ascii="Arial" w:hAnsi="Arial" w:cs="Arial"/>
          <w:sz w:val="20"/>
          <w:szCs w:val="20"/>
        </w:rPr>
      </w:pPr>
      <w:proofErr w:type="spellStart"/>
      <w:proofErr w:type="gramStart"/>
      <w:r>
        <w:rPr>
          <w:rFonts w:ascii="Courier New" w:hAnsi="Courier New" w:cs="Courier New"/>
          <w:b/>
          <w:bCs/>
          <w:sz w:val="19"/>
          <w:szCs w:val="19"/>
        </w:rPr>
        <w:t>enable</w:t>
      </w:r>
      <w:proofErr w:type="spellEnd"/>
      <w:proofErr w:type="gramEnd"/>
      <w:r>
        <w:rPr>
          <w:rFonts w:ascii="Courier New" w:hAnsi="Courier New" w:cs="Courier New"/>
          <w:b/>
          <w:bCs/>
          <w:sz w:val="19"/>
          <w:szCs w:val="19"/>
        </w:rPr>
        <w:t xml:space="preserve"> </w:t>
      </w:r>
      <w:proofErr w:type="spellStart"/>
      <w:r>
        <w:rPr>
          <w:rFonts w:ascii="Courier New" w:hAnsi="Courier New" w:cs="Courier New"/>
          <w:b/>
          <w:bCs/>
          <w:sz w:val="19"/>
          <w:szCs w:val="19"/>
        </w:rPr>
        <w:t>secret</w:t>
      </w:r>
      <w:proofErr w:type="spellEnd"/>
      <w:r>
        <w:rPr>
          <w:rFonts w:ascii="Courier New" w:hAnsi="Courier New" w:cs="Courier New"/>
          <w:b/>
          <w:bCs/>
          <w:sz w:val="19"/>
          <w:szCs w:val="19"/>
        </w:rPr>
        <w:t xml:space="preserve"> 5 $1$prts$Rbf8hxlss.ZrufvI7rMVy/ </w:t>
      </w:r>
      <w:r>
        <w:rPr>
          <w:rFonts w:ascii="Arial" w:hAnsi="Arial" w:cs="Arial"/>
          <w:sz w:val="19"/>
          <w:szCs w:val="19"/>
        </w:rPr>
        <w:t xml:space="preserve">hay que cambiarla a: </w:t>
      </w:r>
    </w:p>
    <w:p w:rsidR="00E009F9" w:rsidRDefault="00DD21FC">
      <w:pPr>
        <w:widowControl w:val="0"/>
        <w:overflowPunct w:val="0"/>
        <w:autoSpaceDE w:val="0"/>
        <w:autoSpaceDN w:val="0"/>
        <w:adjustRightInd w:val="0"/>
        <w:spacing w:after="0" w:line="240" w:lineRule="auto"/>
        <w:ind w:left="1080"/>
        <w:jc w:val="both"/>
        <w:rPr>
          <w:rFonts w:ascii="Arial" w:hAnsi="Arial" w:cs="Arial"/>
          <w:sz w:val="20"/>
          <w:szCs w:val="20"/>
        </w:rPr>
      </w:pPr>
      <w:proofErr w:type="spellStart"/>
      <w:proofErr w:type="gramStart"/>
      <w:r>
        <w:rPr>
          <w:rFonts w:ascii="Courier New" w:hAnsi="Courier New" w:cs="Courier New"/>
          <w:b/>
          <w:bCs/>
          <w:sz w:val="20"/>
          <w:szCs w:val="20"/>
        </w:rPr>
        <w:t>enable</w:t>
      </w:r>
      <w:proofErr w:type="spellEnd"/>
      <w:proofErr w:type="gramEnd"/>
      <w:r>
        <w:rPr>
          <w:rFonts w:ascii="Courier New" w:hAnsi="Courier New" w:cs="Courier New"/>
          <w:b/>
          <w:bCs/>
          <w:sz w:val="20"/>
          <w:szCs w:val="20"/>
        </w:rPr>
        <w:t xml:space="preserve">  </w:t>
      </w:r>
      <w:proofErr w:type="spellStart"/>
      <w:r>
        <w:rPr>
          <w:rFonts w:ascii="Courier New" w:hAnsi="Courier New" w:cs="Courier New"/>
          <w:b/>
          <w:bCs/>
          <w:sz w:val="20"/>
          <w:szCs w:val="20"/>
        </w:rPr>
        <w:t>secret</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class</w:t>
      </w:r>
      <w:proofErr w:type="spellEnd"/>
      <w:r>
        <w:rPr>
          <w:rFonts w:ascii="Courier New" w:hAnsi="Courier New" w:cs="Courier New"/>
          <w:b/>
          <w:bCs/>
          <w:sz w:val="20"/>
          <w:szCs w:val="20"/>
        </w:rPr>
        <w:t xml:space="preserve"> </w:t>
      </w:r>
    </w:p>
    <w:p w:rsidR="00E009F9" w:rsidRDefault="00E009F9">
      <w:pPr>
        <w:widowControl w:val="0"/>
        <w:autoSpaceDE w:val="0"/>
        <w:autoSpaceDN w:val="0"/>
        <w:adjustRightInd w:val="0"/>
        <w:spacing w:after="0" w:line="119"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300" w:lineRule="auto"/>
        <w:ind w:left="720" w:right="160"/>
        <w:rPr>
          <w:rFonts w:ascii="Times New Roman" w:hAnsi="Times New Roman" w:cs="Times New Roman"/>
          <w:sz w:val="24"/>
          <w:szCs w:val="24"/>
        </w:rPr>
      </w:pPr>
      <w:r>
        <w:rPr>
          <w:rFonts w:ascii="Arial" w:hAnsi="Arial" w:cs="Arial"/>
          <w:sz w:val="19"/>
          <w:szCs w:val="19"/>
        </w:rPr>
        <w:t>Esta contraseña se debe introducir en forma de texto sin cifrar o el algoritmo de cifrado volverá a cifrar la contraseña actual. Entonces será imposible entrar desde la petición de entrada de usuario.</w:t>
      </w:r>
    </w:p>
    <w:p w:rsidR="00E009F9" w:rsidRDefault="00E009F9">
      <w:pPr>
        <w:widowControl w:val="0"/>
        <w:autoSpaceDE w:val="0"/>
        <w:autoSpaceDN w:val="0"/>
        <w:adjustRightInd w:val="0"/>
        <w:spacing w:after="0" w:line="30" w:lineRule="exact"/>
        <w:rPr>
          <w:rFonts w:ascii="Times New Roman" w:hAnsi="Times New Roman" w:cs="Times New Roman"/>
          <w:sz w:val="24"/>
          <w:szCs w:val="24"/>
        </w:rPr>
      </w:pPr>
    </w:p>
    <w:p w:rsidR="00E009F9" w:rsidRDefault="00DD21FC">
      <w:pPr>
        <w:widowControl w:val="0"/>
        <w:numPr>
          <w:ilvl w:val="0"/>
          <w:numId w:val="12"/>
        </w:numPr>
        <w:tabs>
          <w:tab w:val="clear" w:pos="720"/>
          <w:tab w:val="num" w:pos="1079"/>
        </w:tabs>
        <w:overflowPunct w:val="0"/>
        <w:autoSpaceDE w:val="0"/>
        <w:autoSpaceDN w:val="0"/>
        <w:adjustRightInd w:val="0"/>
        <w:spacing w:after="0" w:line="299" w:lineRule="auto"/>
        <w:ind w:left="1080" w:right="380" w:hanging="368"/>
        <w:jc w:val="both"/>
        <w:rPr>
          <w:rFonts w:ascii="Arial" w:hAnsi="Arial" w:cs="Arial"/>
          <w:sz w:val="20"/>
          <w:szCs w:val="20"/>
        </w:rPr>
      </w:pPr>
      <w:r>
        <w:rPr>
          <w:rFonts w:ascii="Arial" w:hAnsi="Arial" w:cs="Arial"/>
          <w:sz w:val="20"/>
          <w:szCs w:val="20"/>
        </w:rPr>
        <w:t xml:space="preserve">Guarde la versión limpia de la configuración haciendo clic en </w:t>
      </w:r>
      <w:r>
        <w:rPr>
          <w:rFonts w:ascii="Arial" w:hAnsi="Arial" w:cs="Arial"/>
          <w:b/>
          <w:bCs/>
          <w:sz w:val="20"/>
          <w:szCs w:val="20"/>
        </w:rPr>
        <w:t>Archivo</w:t>
      </w:r>
      <w:r>
        <w:rPr>
          <w:rFonts w:ascii="Arial" w:hAnsi="Arial" w:cs="Arial"/>
          <w:sz w:val="20"/>
          <w:szCs w:val="20"/>
        </w:rPr>
        <w:t xml:space="preserve"> &gt; </w:t>
      </w:r>
      <w:r>
        <w:rPr>
          <w:rFonts w:ascii="Arial" w:hAnsi="Arial" w:cs="Arial"/>
          <w:b/>
          <w:bCs/>
          <w:sz w:val="20"/>
          <w:szCs w:val="20"/>
        </w:rPr>
        <w:t>Guardar</w:t>
      </w:r>
      <w:r>
        <w:rPr>
          <w:rFonts w:ascii="Arial" w:hAnsi="Arial" w:cs="Arial"/>
          <w:sz w:val="20"/>
          <w:szCs w:val="20"/>
        </w:rPr>
        <w:t xml:space="preserve"> y salga del Bloc de notas. </w:t>
      </w:r>
    </w:p>
    <w:p w:rsidR="00E009F9" w:rsidRDefault="00E009F9">
      <w:pPr>
        <w:widowControl w:val="0"/>
        <w:autoSpaceDE w:val="0"/>
        <w:autoSpaceDN w:val="0"/>
        <w:adjustRightInd w:val="0"/>
        <w:spacing w:after="0" w:line="125"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11 Probar la configuración de respaldo</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numPr>
          <w:ilvl w:val="0"/>
          <w:numId w:val="13"/>
        </w:numPr>
        <w:tabs>
          <w:tab w:val="clear" w:pos="720"/>
          <w:tab w:val="num" w:pos="1080"/>
        </w:tabs>
        <w:overflowPunct w:val="0"/>
        <w:autoSpaceDE w:val="0"/>
        <w:autoSpaceDN w:val="0"/>
        <w:adjustRightInd w:val="0"/>
        <w:spacing w:after="0" w:line="251" w:lineRule="auto"/>
        <w:ind w:left="1080" w:right="60" w:hanging="368"/>
        <w:rPr>
          <w:rFonts w:ascii="Arial" w:hAnsi="Arial" w:cs="Arial"/>
          <w:sz w:val="20"/>
          <w:szCs w:val="20"/>
        </w:rPr>
      </w:pPr>
      <w:r>
        <w:rPr>
          <w:rFonts w:ascii="Arial" w:hAnsi="Arial" w:cs="Arial"/>
          <w:sz w:val="20"/>
          <w:szCs w:val="20"/>
        </w:rPr>
        <w:t xml:space="preserve">Cualquier tipo de copia de respaldo que no haya sido probado podría ser perjudicial en caso de una falla del sistema. Esto incluye las configuraciones de respaldo. Se debe probar la configuración de respaldo. La prueba se debe programar durante los períodos de bajo uso de la red dado que el </w:t>
      </w:r>
      <w:proofErr w:type="spellStart"/>
      <w:r>
        <w:rPr>
          <w:rFonts w:ascii="Arial" w:hAnsi="Arial" w:cs="Arial"/>
          <w:sz w:val="20"/>
          <w:szCs w:val="20"/>
        </w:rPr>
        <w:t>router</w:t>
      </w:r>
      <w:proofErr w:type="spellEnd"/>
      <w:r>
        <w:rPr>
          <w:rFonts w:ascii="Arial" w:hAnsi="Arial" w:cs="Arial"/>
          <w:sz w:val="20"/>
          <w:szCs w:val="20"/>
        </w:rPr>
        <w:t xml:space="preserve"> deberá desconectarse. Es importante avisar con mucha anticipación a todos los usuarios que puedan verse afectados por este proceso para asegurarse de que el tiempo de inactividad no provoque ningún inconveniente. </w:t>
      </w:r>
    </w:p>
    <w:p w:rsidR="00E009F9" w:rsidRDefault="00E009F9">
      <w:pPr>
        <w:widowControl w:val="0"/>
        <w:autoSpaceDE w:val="0"/>
        <w:autoSpaceDN w:val="0"/>
        <w:adjustRightInd w:val="0"/>
        <w:spacing w:after="0" w:line="56" w:lineRule="exact"/>
        <w:rPr>
          <w:rFonts w:ascii="Arial" w:hAnsi="Arial" w:cs="Arial"/>
          <w:sz w:val="20"/>
          <w:szCs w:val="20"/>
        </w:rPr>
      </w:pPr>
    </w:p>
    <w:p w:rsidR="00E009F9" w:rsidRDefault="00DD21FC">
      <w:pPr>
        <w:widowControl w:val="0"/>
        <w:numPr>
          <w:ilvl w:val="0"/>
          <w:numId w:val="1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Antes de probar la configuración de respaldo, borre la configuración de inicio. Desde la sesión </w:t>
      </w:r>
    </w:p>
    <w:p w:rsidR="00E009F9" w:rsidRDefault="00E009F9">
      <w:pPr>
        <w:widowControl w:val="0"/>
        <w:autoSpaceDE w:val="0"/>
        <w:autoSpaceDN w:val="0"/>
        <w:adjustRightInd w:val="0"/>
        <w:spacing w:after="0" w:line="23"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51" w:lineRule="auto"/>
        <w:ind w:left="1080" w:right="420"/>
        <w:rPr>
          <w:rFonts w:ascii="Times New Roman" w:hAnsi="Times New Roman" w:cs="Times New Roman"/>
          <w:sz w:val="24"/>
          <w:szCs w:val="24"/>
        </w:rPr>
      </w:pPr>
      <w:proofErr w:type="spellStart"/>
      <w:r>
        <w:rPr>
          <w:rFonts w:ascii="Arial" w:hAnsi="Arial" w:cs="Arial"/>
          <w:sz w:val="20"/>
          <w:szCs w:val="20"/>
        </w:rPr>
        <w:t>HyperTerminal</w:t>
      </w:r>
      <w:proofErr w:type="spellEnd"/>
      <w:r>
        <w:rPr>
          <w:rFonts w:ascii="Arial" w:hAnsi="Arial" w:cs="Arial"/>
          <w:sz w:val="20"/>
          <w:szCs w:val="20"/>
        </w:rPr>
        <w:t xml:space="preserve">, introduzca el comando </w:t>
      </w:r>
      <w:r>
        <w:rPr>
          <w:rFonts w:ascii="Courier New" w:hAnsi="Courier New" w:cs="Courier New"/>
          <w:b/>
          <w:bCs/>
          <w:sz w:val="20"/>
          <w:szCs w:val="20"/>
        </w:rPr>
        <w:t xml:space="preserve">erase </w:t>
      </w:r>
      <w:proofErr w:type="spellStart"/>
      <w:r>
        <w:rPr>
          <w:rFonts w:ascii="Courier New" w:hAnsi="Courier New" w:cs="Courier New"/>
          <w:b/>
          <w:bCs/>
          <w:sz w:val="20"/>
          <w:szCs w:val="20"/>
        </w:rPr>
        <w:t>startup-config</w:t>
      </w:r>
      <w:proofErr w:type="spellEnd"/>
      <w:r>
        <w:rPr>
          <w:rFonts w:ascii="Arial" w:hAnsi="Arial" w:cs="Arial"/>
          <w:sz w:val="20"/>
          <w:szCs w:val="20"/>
        </w:rPr>
        <w:t xml:space="preserve"> en la petición de entrada </w:t>
      </w:r>
      <w:proofErr w:type="spellStart"/>
      <w:r>
        <w:rPr>
          <w:rFonts w:ascii="Arial" w:hAnsi="Arial" w:cs="Arial"/>
          <w:sz w:val="20"/>
          <w:szCs w:val="20"/>
        </w:rPr>
        <w:t>enable</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Esto borra el archivo de configuración de la NVRAM.</w:t>
      </w:r>
    </w:p>
    <w:p w:rsidR="00E009F9" w:rsidRDefault="00E009F9">
      <w:pPr>
        <w:widowControl w:val="0"/>
        <w:autoSpaceDE w:val="0"/>
        <w:autoSpaceDN w:val="0"/>
        <w:adjustRightInd w:val="0"/>
        <w:spacing w:after="0" w:line="78"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70" w:lineRule="auto"/>
        <w:ind w:left="1080" w:right="40"/>
        <w:rPr>
          <w:rFonts w:ascii="Times New Roman" w:hAnsi="Times New Roman" w:cs="Times New Roman"/>
          <w:sz w:val="24"/>
          <w:szCs w:val="24"/>
        </w:rPr>
      </w:pPr>
      <w:r>
        <w:rPr>
          <w:rFonts w:ascii="Arial" w:hAnsi="Arial" w:cs="Arial"/>
          <w:sz w:val="20"/>
          <w:szCs w:val="20"/>
        </w:rPr>
        <w:t xml:space="preserve">Confirme que la configuración inicial ha sido borrada. 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startup-config</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w:t>
      </w:r>
    </w:p>
    <w:p w:rsidR="00E009F9" w:rsidRDefault="00E009F9">
      <w:pPr>
        <w:widowControl w:val="0"/>
        <w:autoSpaceDE w:val="0"/>
        <w:autoSpaceDN w:val="0"/>
        <w:adjustRightInd w:val="0"/>
        <w:spacing w:after="0" w:line="5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c.    ¿Qué muestra el </w:t>
      </w:r>
      <w:proofErr w:type="spellStart"/>
      <w:r>
        <w:rPr>
          <w:rFonts w:ascii="Arial" w:hAnsi="Arial" w:cs="Arial"/>
          <w:sz w:val="20"/>
          <w:szCs w:val="20"/>
        </w:rPr>
        <w:t>router</w:t>
      </w:r>
      <w:proofErr w:type="spellEnd"/>
      <w:r>
        <w:rPr>
          <w:rFonts w:ascii="Arial" w:hAnsi="Arial" w:cs="Arial"/>
          <w:sz w:val="20"/>
          <w:szCs w:val="20"/>
        </w:rPr>
        <w:t xml:space="preserve"> al introducir este comando?</w:t>
      </w:r>
    </w:p>
    <w:p w:rsidR="00E009F9" w:rsidRDefault="00E009F9">
      <w:pPr>
        <w:widowControl w:val="0"/>
        <w:autoSpaceDE w:val="0"/>
        <w:autoSpaceDN w:val="0"/>
        <w:adjustRightInd w:val="0"/>
        <w:spacing w:after="0" w:line="11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pgSz w:w="12240" w:h="15840"/>
          <w:pgMar w:top="1062" w:right="1120" w:bottom="550" w:left="1520" w:header="720" w:footer="720" w:gutter="0"/>
          <w:cols w:space="720" w:equalWidth="0">
            <w:col w:w="9600"/>
          </w:cols>
          <w:noEndnote/>
        </w:sectPr>
      </w:pPr>
      <w:r w:rsidRPr="00E009F9">
        <w:rPr>
          <w:noProof/>
        </w:rPr>
        <w:pict>
          <v:line id="_x0000_s1031" style="position:absolute;z-index:-251653120" from="-1.8pt,64.05pt" to="483.4pt,64.05pt" o:allowincell="f" strokeweight=".16931mm"/>
        </w:pict>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353" w:lineRule="exact"/>
        <w:rPr>
          <w:rFonts w:ascii="Times New Roman" w:hAnsi="Times New Roman" w:cs="Times New Roman"/>
          <w:sz w:val="24"/>
          <w:szCs w:val="24"/>
        </w:rPr>
      </w:pP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type w:val="continuous"/>
          <w:pgSz w:w="12240" w:h="15840"/>
          <w:pgMar w:top="1062" w:right="1020" w:bottom="550" w:left="1520" w:header="720" w:footer="720" w:gutter="0"/>
          <w:cols w:space="720" w:equalWidth="0">
            <w:col w:w="9700"/>
          </w:cols>
          <w:noEndnote/>
        </w:sectPr>
      </w:pPr>
    </w:p>
    <w:p w:rsidR="00E009F9" w:rsidRDefault="00DD21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12 Reiniciar el </w:t>
      </w:r>
      <w:proofErr w:type="spellStart"/>
      <w:r>
        <w:rPr>
          <w:rFonts w:ascii="Arial" w:hAnsi="Arial" w:cs="Arial"/>
          <w:b/>
          <w:bCs/>
          <w:color w:val="336565"/>
        </w:rPr>
        <w:t>router</w:t>
      </w:r>
      <w:proofErr w:type="spellEnd"/>
      <w:r>
        <w:rPr>
          <w:rFonts w:ascii="Arial" w:hAnsi="Arial" w:cs="Arial"/>
          <w:b/>
          <w:bCs/>
          <w:color w:val="336565"/>
        </w:rPr>
        <w:t xml:space="preserve"> para eliminar la configuración activa</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numPr>
          <w:ilvl w:val="0"/>
          <w:numId w:val="14"/>
        </w:numPr>
        <w:tabs>
          <w:tab w:val="clear" w:pos="720"/>
          <w:tab w:val="num" w:pos="1080"/>
        </w:tabs>
        <w:overflowPunct w:val="0"/>
        <w:autoSpaceDE w:val="0"/>
        <w:autoSpaceDN w:val="0"/>
        <w:adjustRightInd w:val="0"/>
        <w:spacing w:after="0" w:line="297" w:lineRule="auto"/>
        <w:ind w:left="1080" w:right="600" w:hanging="368"/>
        <w:jc w:val="both"/>
        <w:rPr>
          <w:rFonts w:ascii="Arial" w:hAnsi="Arial" w:cs="Arial"/>
          <w:sz w:val="20"/>
          <w:szCs w:val="20"/>
        </w:rPr>
      </w:pPr>
      <w:r>
        <w:rPr>
          <w:rFonts w:ascii="Arial" w:hAnsi="Arial" w:cs="Arial"/>
          <w:sz w:val="20"/>
          <w:szCs w:val="20"/>
        </w:rPr>
        <w:t xml:space="preserve">Introduzca </w:t>
      </w:r>
      <w:proofErr w:type="spellStart"/>
      <w:r>
        <w:rPr>
          <w:rFonts w:ascii="Arial" w:hAnsi="Arial" w:cs="Arial"/>
          <w:sz w:val="20"/>
          <w:szCs w:val="20"/>
        </w:rPr>
        <w:t>reload</w:t>
      </w:r>
      <w:proofErr w:type="spellEnd"/>
      <w:r>
        <w:rPr>
          <w:rFonts w:ascii="Arial" w:hAnsi="Arial" w:cs="Arial"/>
          <w:sz w:val="20"/>
          <w:szCs w:val="20"/>
        </w:rPr>
        <w:t xml:space="preserve"> en la petición de entrada del modo EXEC privilegiado para </w:t>
      </w:r>
      <w:proofErr w:type="spellStart"/>
      <w:r>
        <w:rPr>
          <w:rFonts w:ascii="Arial" w:hAnsi="Arial" w:cs="Arial"/>
          <w:sz w:val="20"/>
          <w:szCs w:val="20"/>
        </w:rPr>
        <w:t>rearrancar</w:t>
      </w:r>
      <w:proofErr w:type="spellEnd"/>
      <w:r>
        <w:rPr>
          <w:rFonts w:ascii="Arial" w:hAnsi="Arial" w:cs="Arial"/>
          <w:sz w:val="20"/>
          <w:szCs w:val="20"/>
        </w:rPr>
        <w:t xml:space="preserve"> el </w:t>
      </w:r>
      <w:proofErr w:type="spellStart"/>
      <w:r>
        <w:rPr>
          <w:rFonts w:ascii="Arial" w:hAnsi="Arial" w:cs="Arial"/>
          <w:sz w:val="20"/>
          <w:szCs w:val="20"/>
        </w:rPr>
        <w:t>router</w:t>
      </w:r>
      <w:proofErr w:type="spellEnd"/>
      <w:r>
        <w:rPr>
          <w:rFonts w:ascii="Arial" w:hAnsi="Arial" w:cs="Arial"/>
          <w:sz w:val="20"/>
          <w:szCs w:val="20"/>
        </w:rPr>
        <w:t xml:space="preserve">. </w:t>
      </w:r>
    </w:p>
    <w:p w:rsidR="00E009F9" w:rsidRDefault="00E009F9">
      <w:pPr>
        <w:widowControl w:val="0"/>
        <w:autoSpaceDE w:val="0"/>
        <w:autoSpaceDN w:val="0"/>
        <w:adjustRightInd w:val="0"/>
        <w:spacing w:after="0" w:line="9"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48" w:lineRule="auto"/>
        <w:ind w:left="1440" w:right="500"/>
        <w:rPr>
          <w:rFonts w:ascii="Times New Roman" w:hAnsi="Times New Roman" w:cs="Times New Roman"/>
          <w:sz w:val="24"/>
          <w:szCs w:val="24"/>
        </w:rPr>
      </w:pPr>
      <w:r>
        <w:rPr>
          <w:rFonts w:ascii="Arial" w:hAnsi="Arial" w:cs="Arial"/>
          <w:sz w:val="20"/>
          <w:szCs w:val="20"/>
        </w:rPr>
        <w:t xml:space="preserve">Cuando pregunte si desea seguir con la recarga, introduzca </w:t>
      </w:r>
      <w:r>
        <w:rPr>
          <w:rFonts w:ascii="Arial" w:hAnsi="Arial" w:cs="Arial"/>
          <w:b/>
          <w:bCs/>
          <w:sz w:val="20"/>
          <w:szCs w:val="20"/>
        </w:rPr>
        <w:t>Y</w:t>
      </w:r>
      <w:r>
        <w:rPr>
          <w:rFonts w:ascii="Arial" w:hAnsi="Arial" w:cs="Arial"/>
          <w:sz w:val="20"/>
          <w:szCs w:val="20"/>
        </w:rPr>
        <w:t xml:space="preserve"> </w:t>
      </w:r>
      <w:proofErr w:type="spellStart"/>
      <w:r>
        <w:rPr>
          <w:rFonts w:ascii="Arial" w:hAnsi="Arial" w:cs="Arial"/>
          <w:sz w:val="20"/>
          <w:szCs w:val="20"/>
        </w:rPr>
        <w:t>y</w:t>
      </w:r>
      <w:proofErr w:type="spellEnd"/>
      <w:r>
        <w:rPr>
          <w:rFonts w:ascii="Arial" w:hAnsi="Arial" w:cs="Arial"/>
          <w:sz w:val="20"/>
          <w:szCs w:val="20"/>
        </w:rPr>
        <w:t xml:space="preserve"> presione la tecla </w:t>
      </w:r>
      <w:proofErr w:type="spellStart"/>
      <w:r>
        <w:rPr>
          <w:rFonts w:ascii="Arial" w:hAnsi="Arial" w:cs="Arial"/>
          <w:b/>
          <w:bCs/>
          <w:sz w:val="20"/>
          <w:szCs w:val="20"/>
        </w:rPr>
        <w:t>Intro</w:t>
      </w:r>
      <w:proofErr w:type="spellEnd"/>
      <w:r>
        <w:rPr>
          <w:rFonts w:ascii="Arial" w:hAnsi="Arial" w:cs="Arial"/>
          <w:sz w:val="20"/>
          <w:szCs w:val="20"/>
        </w:rPr>
        <w:t>. Si indica que la configuración ha cambiado, confirme que la configuración no debe guardarse.</w:t>
      </w:r>
    </w:p>
    <w:p w:rsidR="00E009F9" w:rsidRDefault="00E009F9">
      <w:pPr>
        <w:widowControl w:val="0"/>
        <w:autoSpaceDE w:val="0"/>
        <w:autoSpaceDN w:val="0"/>
        <w:adjustRightInd w:val="0"/>
        <w:spacing w:after="0" w:line="1"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 xml:space="preserve">Cuando </w:t>
      </w:r>
      <w:proofErr w:type="spellStart"/>
      <w:r>
        <w:rPr>
          <w:rFonts w:ascii="Arial" w:hAnsi="Arial" w:cs="Arial"/>
          <w:sz w:val="20"/>
          <w:szCs w:val="20"/>
        </w:rPr>
        <w:t>rearranque</w:t>
      </w:r>
      <w:proofErr w:type="spellEnd"/>
      <w:r>
        <w:rPr>
          <w:rFonts w:ascii="Arial" w:hAnsi="Arial" w:cs="Arial"/>
          <w:sz w:val="20"/>
          <w:szCs w:val="20"/>
        </w:rPr>
        <w:t xml:space="preserve"> el </w:t>
      </w:r>
      <w:proofErr w:type="spellStart"/>
      <w:r>
        <w:rPr>
          <w:rFonts w:ascii="Arial" w:hAnsi="Arial" w:cs="Arial"/>
          <w:sz w:val="20"/>
          <w:szCs w:val="20"/>
        </w:rPr>
        <w:t>router</w:t>
      </w:r>
      <w:proofErr w:type="spellEnd"/>
      <w:r>
        <w:rPr>
          <w:rFonts w:ascii="Arial" w:hAnsi="Arial" w:cs="Arial"/>
          <w:sz w:val="20"/>
          <w:szCs w:val="20"/>
        </w:rPr>
        <w:t xml:space="preserve">, observe que el </w:t>
      </w:r>
      <w:proofErr w:type="spellStart"/>
      <w:r>
        <w:rPr>
          <w:rFonts w:ascii="Arial" w:hAnsi="Arial" w:cs="Arial"/>
          <w:sz w:val="20"/>
          <w:szCs w:val="20"/>
        </w:rPr>
        <w:t>router</w:t>
      </w:r>
      <w:proofErr w:type="spellEnd"/>
      <w:r>
        <w:rPr>
          <w:rFonts w:ascii="Arial" w:hAnsi="Arial" w:cs="Arial"/>
          <w:sz w:val="20"/>
          <w:szCs w:val="20"/>
        </w:rPr>
        <w:t xml:space="preserve"> muestra el mensaje:</w:t>
      </w:r>
    </w:p>
    <w:p w:rsidR="00E009F9" w:rsidRDefault="00E009F9">
      <w:pPr>
        <w:widowControl w:val="0"/>
        <w:autoSpaceDE w:val="0"/>
        <w:autoSpaceDN w:val="0"/>
        <w:adjustRightInd w:val="0"/>
        <w:spacing w:after="0" w:line="213"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800"/>
        <w:rPr>
          <w:rFonts w:ascii="Times New Roman" w:hAnsi="Times New Roman" w:cs="Times New Roman"/>
          <w:sz w:val="24"/>
          <w:szCs w:val="24"/>
        </w:rPr>
      </w:pPr>
      <w:r>
        <w:rPr>
          <w:rFonts w:ascii="Arial" w:hAnsi="Arial" w:cs="Arial"/>
          <w:sz w:val="20"/>
          <w:szCs w:val="20"/>
        </w:rPr>
        <w:t>"</w:t>
      </w:r>
      <w:proofErr w:type="spellStart"/>
      <w:r>
        <w:rPr>
          <w:rFonts w:ascii="Courier New" w:hAnsi="Courier New" w:cs="Courier New"/>
          <w:sz w:val="20"/>
          <w:szCs w:val="20"/>
        </w:rPr>
        <w:t>Notice</w:t>
      </w:r>
      <w:proofErr w:type="spellEnd"/>
      <w:proofErr w:type="gramStart"/>
      <w:r>
        <w:rPr>
          <w:rFonts w:ascii="Courier New" w:hAnsi="Courier New" w:cs="Courier New"/>
          <w:sz w:val="20"/>
          <w:szCs w:val="20"/>
        </w:rPr>
        <w:t>:  NVRAM</w:t>
      </w:r>
      <w:proofErr w:type="gramEnd"/>
      <w:r>
        <w:rPr>
          <w:rFonts w:ascii="Courier New" w:hAnsi="Courier New" w:cs="Courier New"/>
          <w:sz w:val="20"/>
          <w:szCs w:val="20"/>
        </w:rPr>
        <w:t xml:space="preserve">  </w:t>
      </w:r>
      <w:proofErr w:type="spellStart"/>
      <w:r>
        <w:rPr>
          <w:rFonts w:ascii="Courier New" w:hAnsi="Courier New" w:cs="Courier New"/>
          <w:sz w:val="20"/>
          <w:szCs w:val="20"/>
        </w:rPr>
        <w:t>invalid</w:t>
      </w:r>
      <w:proofErr w:type="spellEnd"/>
      <w:r>
        <w:rPr>
          <w:rFonts w:ascii="Courier New" w:hAnsi="Courier New" w:cs="Courier New"/>
          <w:sz w:val="20"/>
          <w:szCs w:val="20"/>
        </w:rPr>
        <w:t xml:space="preserve">,  </w:t>
      </w:r>
      <w:proofErr w:type="spellStart"/>
      <w:r>
        <w:rPr>
          <w:rFonts w:ascii="Courier New" w:hAnsi="Courier New" w:cs="Courier New"/>
          <w:sz w:val="20"/>
          <w:szCs w:val="20"/>
        </w:rPr>
        <w:t>possibly</w:t>
      </w:r>
      <w:proofErr w:type="spellEnd"/>
      <w:r>
        <w:rPr>
          <w:rFonts w:ascii="Courier New" w:hAnsi="Courier New" w:cs="Courier New"/>
          <w:sz w:val="20"/>
          <w:szCs w:val="20"/>
        </w:rPr>
        <w:t xml:space="preserve">  </w:t>
      </w:r>
      <w:proofErr w:type="spellStart"/>
      <w:r>
        <w:rPr>
          <w:rFonts w:ascii="Courier New" w:hAnsi="Courier New" w:cs="Courier New"/>
          <w:sz w:val="20"/>
          <w:szCs w:val="20"/>
        </w:rPr>
        <w:t>due</w:t>
      </w:r>
      <w:proofErr w:type="spellEnd"/>
      <w:r>
        <w:rPr>
          <w:rFonts w:ascii="Courier New" w:hAnsi="Courier New" w:cs="Courier New"/>
          <w:sz w:val="20"/>
          <w:szCs w:val="20"/>
        </w:rPr>
        <w:t xml:space="preserve">  </w:t>
      </w:r>
      <w:proofErr w:type="spellStart"/>
      <w:r>
        <w:rPr>
          <w:rFonts w:ascii="Courier New" w:hAnsi="Courier New" w:cs="Courier New"/>
          <w:sz w:val="20"/>
          <w:szCs w:val="20"/>
        </w:rPr>
        <w:t>to</w:t>
      </w:r>
      <w:proofErr w:type="spellEnd"/>
      <w:r>
        <w:rPr>
          <w:rFonts w:ascii="Courier New" w:hAnsi="Courier New" w:cs="Courier New"/>
          <w:sz w:val="20"/>
          <w:szCs w:val="20"/>
        </w:rPr>
        <w:t xml:space="preserve">  </w:t>
      </w:r>
      <w:proofErr w:type="spellStart"/>
      <w:r>
        <w:rPr>
          <w:rFonts w:ascii="Courier New" w:hAnsi="Courier New" w:cs="Courier New"/>
          <w:sz w:val="20"/>
          <w:szCs w:val="20"/>
        </w:rPr>
        <w:t>write</w:t>
      </w:r>
      <w:proofErr w:type="spellEnd"/>
      <w:r>
        <w:rPr>
          <w:rFonts w:ascii="Courier New" w:hAnsi="Courier New" w:cs="Courier New"/>
          <w:sz w:val="20"/>
          <w:szCs w:val="20"/>
        </w:rPr>
        <w:t xml:space="preserve">  erase."</w:t>
      </w:r>
    </w:p>
    <w:p w:rsidR="00E009F9" w:rsidRDefault="00E009F9">
      <w:pPr>
        <w:widowControl w:val="0"/>
        <w:autoSpaceDE w:val="0"/>
        <w:autoSpaceDN w:val="0"/>
        <w:adjustRightInd w:val="0"/>
        <w:spacing w:after="0" w:line="216"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63" w:lineRule="auto"/>
        <w:ind w:left="1440" w:right="360"/>
        <w:jc w:val="both"/>
        <w:rPr>
          <w:rFonts w:ascii="Times New Roman" w:hAnsi="Times New Roman" w:cs="Times New Roman"/>
          <w:sz w:val="24"/>
          <w:szCs w:val="24"/>
        </w:rPr>
      </w:pPr>
      <w:r>
        <w:rPr>
          <w:rFonts w:ascii="Arial" w:hAnsi="Arial" w:cs="Arial"/>
          <w:sz w:val="20"/>
          <w:szCs w:val="20"/>
        </w:rPr>
        <w:t xml:space="preserve">Cuando pregunte si desea entrar al diálogo de configuración, escriba </w:t>
      </w:r>
      <w:r>
        <w:rPr>
          <w:rFonts w:ascii="Arial" w:hAnsi="Arial" w:cs="Arial"/>
          <w:b/>
          <w:bCs/>
          <w:sz w:val="20"/>
          <w:szCs w:val="20"/>
        </w:rPr>
        <w:t>N</w:t>
      </w:r>
      <w:r>
        <w:rPr>
          <w:rFonts w:ascii="Arial" w:hAnsi="Arial" w:cs="Arial"/>
          <w:sz w:val="20"/>
          <w:szCs w:val="20"/>
        </w:rPr>
        <w:t xml:space="preserve"> y presione </w:t>
      </w:r>
      <w:proofErr w:type="spellStart"/>
      <w:r>
        <w:rPr>
          <w:rFonts w:ascii="Arial" w:hAnsi="Arial" w:cs="Arial"/>
          <w:b/>
          <w:bCs/>
          <w:sz w:val="20"/>
          <w:szCs w:val="20"/>
        </w:rPr>
        <w:t>Intro</w:t>
      </w:r>
      <w:proofErr w:type="spellEnd"/>
      <w:r>
        <w:rPr>
          <w:rFonts w:ascii="Arial" w:hAnsi="Arial" w:cs="Arial"/>
          <w:sz w:val="20"/>
          <w:szCs w:val="20"/>
        </w:rPr>
        <w:t xml:space="preserve">. Cuando pregunte si desea terminar la instalación automática escriba </w:t>
      </w:r>
      <w:r>
        <w:rPr>
          <w:rFonts w:ascii="Arial" w:hAnsi="Arial" w:cs="Arial"/>
          <w:b/>
          <w:bCs/>
          <w:sz w:val="20"/>
          <w:szCs w:val="20"/>
        </w:rPr>
        <w:t>Y</w:t>
      </w:r>
      <w:r>
        <w:rPr>
          <w:rFonts w:ascii="Arial" w:hAnsi="Arial" w:cs="Arial"/>
          <w:sz w:val="20"/>
          <w:szCs w:val="20"/>
        </w:rPr>
        <w:t xml:space="preserve"> </w:t>
      </w:r>
      <w:proofErr w:type="spellStart"/>
      <w:r>
        <w:rPr>
          <w:rFonts w:ascii="Arial" w:hAnsi="Arial" w:cs="Arial"/>
          <w:sz w:val="20"/>
          <w:szCs w:val="20"/>
        </w:rPr>
        <w:t>y</w:t>
      </w:r>
      <w:proofErr w:type="spellEnd"/>
      <w:r>
        <w:rPr>
          <w:rFonts w:ascii="Arial" w:hAnsi="Arial" w:cs="Arial"/>
          <w:sz w:val="20"/>
          <w:szCs w:val="20"/>
        </w:rPr>
        <w:t xml:space="preserve"> presione </w:t>
      </w:r>
      <w:proofErr w:type="spellStart"/>
      <w:r>
        <w:rPr>
          <w:rFonts w:ascii="Arial" w:hAnsi="Arial" w:cs="Arial"/>
          <w:b/>
          <w:bCs/>
          <w:sz w:val="20"/>
          <w:szCs w:val="20"/>
        </w:rPr>
        <w:t>Intro</w:t>
      </w:r>
      <w:proofErr w:type="spellEnd"/>
      <w:r>
        <w:rPr>
          <w:rFonts w:ascii="Arial" w:hAnsi="Arial" w:cs="Arial"/>
          <w:sz w:val="20"/>
          <w:szCs w:val="20"/>
        </w:rPr>
        <w:t xml:space="preserve">. Presione </w:t>
      </w:r>
      <w:proofErr w:type="spellStart"/>
      <w:r>
        <w:rPr>
          <w:rFonts w:ascii="Arial" w:hAnsi="Arial" w:cs="Arial"/>
          <w:b/>
          <w:bCs/>
          <w:sz w:val="20"/>
          <w:szCs w:val="20"/>
        </w:rPr>
        <w:t>Intro</w:t>
      </w:r>
      <w:proofErr w:type="spellEnd"/>
      <w:r>
        <w:rPr>
          <w:rFonts w:ascii="Arial" w:hAnsi="Arial" w:cs="Arial"/>
          <w:sz w:val="20"/>
          <w:szCs w:val="20"/>
        </w:rPr>
        <w:t xml:space="preserve"> nuevamente.</w:t>
      </w:r>
    </w:p>
    <w:p w:rsidR="00E009F9" w:rsidRDefault="00E009F9">
      <w:pPr>
        <w:widowControl w:val="0"/>
        <w:autoSpaceDE w:val="0"/>
        <w:autoSpaceDN w:val="0"/>
        <w:adjustRightInd w:val="0"/>
        <w:spacing w:after="0" w:line="5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b.    ¿Cómo es la petición de entrada?</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E009F9" w:rsidRDefault="00E009F9">
      <w:pPr>
        <w:widowControl w:val="0"/>
        <w:autoSpaceDE w:val="0"/>
        <w:autoSpaceDN w:val="0"/>
        <w:adjustRightInd w:val="0"/>
        <w:spacing w:after="0" w:line="2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13 Reconfigurar el </w:t>
      </w:r>
      <w:proofErr w:type="spellStart"/>
      <w:r>
        <w:rPr>
          <w:rFonts w:ascii="Arial" w:hAnsi="Arial" w:cs="Arial"/>
          <w:b/>
          <w:bCs/>
          <w:color w:val="336565"/>
        </w:rPr>
        <w:t>router</w:t>
      </w:r>
      <w:proofErr w:type="spellEnd"/>
      <w:r>
        <w:rPr>
          <w:rFonts w:ascii="Arial" w:hAnsi="Arial" w:cs="Arial"/>
          <w:b/>
          <w:bCs/>
          <w:color w:val="336565"/>
        </w:rPr>
        <w:t xml:space="preserve"> desde el archivo de texto guardado</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58" w:lineRule="auto"/>
        <w:ind w:left="720" w:right="120"/>
        <w:rPr>
          <w:rFonts w:ascii="Times New Roman" w:hAnsi="Times New Roman" w:cs="Times New Roman"/>
          <w:sz w:val="24"/>
          <w:szCs w:val="24"/>
        </w:rPr>
      </w:pPr>
      <w:r>
        <w:rPr>
          <w:rFonts w:ascii="Arial" w:hAnsi="Arial" w:cs="Arial"/>
          <w:sz w:val="20"/>
          <w:szCs w:val="20"/>
        </w:rPr>
        <w:t xml:space="preserve">Use el comando Enviar archivo de </w:t>
      </w:r>
      <w:proofErr w:type="spellStart"/>
      <w:r>
        <w:rPr>
          <w:rFonts w:ascii="Arial" w:hAnsi="Arial" w:cs="Arial"/>
          <w:sz w:val="20"/>
          <w:szCs w:val="20"/>
        </w:rPr>
        <w:t>HyperTerminal</w:t>
      </w:r>
      <w:proofErr w:type="spellEnd"/>
      <w:r>
        <w:rPr>
          <w:rFonts w:ascii="Arial" w:hAnsi="Arial" w:cs="Arial"/>
          <w:sz w:val="20"/>
          <w:szCs w:val="20"/>
        </w:rPr>
        <w:t xml:space="preserve"> para restaurar la nueva configuración. La versión editada del archivo de configuración del </w:t>
      </w:r>
      <w:proofErr w:type="spellStart"/>
      <w:r>
        <w:rPr>
          <w:rFonts w:ascii="Arial" w:hAnsi="Arial" w:cs="Arial"/>
          <w:sz w:val="20"/>
          <w:szCs w:val="20"/>
        </w:rPr>
        <w:t>router</w:t>
      </w:r>
      <w:proofErr w:type="spellEnd"/>
      <w:r>
        <w:rPr>
          <w:rFonts w:ascii="Arial" w:hAnsi="Arial" w:cs="Arial"/>
          <w:sz w:val="20"/>
          <w:szCs w:val="20"/>
        </w:rPr>
        <w:t xml:space="preserve"> del paso anterior se copiará al área de la memoria que se conoce como portapapeles.</w:t>
      </w:r>
    </w:p>
    <w:p w:rsidR="00E009F9" w:rsidRDefault="00E009F9">
      <w:pPr>
        <w:widowControl w:val="0"/>
        <w:autoSpaceDE w:val="0"/>
        <w:autoSpaceDN w:val="0"/>
        <w:adjustRightInd w:val="0"/>
        <w:spacing w:after="0" w:line="70" w:lineRule="exact"/>
        <w:rPr>
          <w:rFonts w:ascii="Times New Roman" w:hAnsi="Times New Roman" w:cs="Times New Roman"/>
          <w:sz w:val="24"/>
          <w:szCs w:val="24"/>
        </w:rPr>
      </w:pPr>
    </w:p>
    <w:p w:rsidR="00E009F9" w:rsidRDefault="00DD21FC">
      <w:pPr>
        <w:widowControl w:val="0"/>
        <w:numPr>
          <w:ilvl w:val="0"/>
          <w:numId w:val="1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En </w:t>
      </w:r>
      <w:proofErr w:type="spellStart"/>
      <w:r>
        <w:rPr>
          <w:rFonts w:ascii="Arial" w:hAnsi="Arial" w:cs="Arial"/>
          <w:sz w:val="20"/>
          <w:szCs w:val="20"/>
        </w:rPr>
        <w:t>HyperTerminal</w:t>
      </w:r>
      <w:proofErr w:type="spellEnd"/>
      <w:r>
        <w:rPr>
          <w:rFonts w:ascii="Arial" w:hAnsi="Arial" w:cs="Arial"/>
          <w:sz w:val="20"/>
          <w:szCs w:val="20"/>
        </w:rPr>
        <w:t xml:space="preserve">, cambie al modo EXEC privilegiado. </w:t>
      </w:r>
    </w:p>
    <w:p w:rsidR="00E009F9" w:rsidRDefault="00E009F9">
      <w:pPr>
        <w:widowControl w:val="0"/>
        <w:autoSpaceDE w:val="0"/>
        <w:autoSpaceDN w:val="0"/>
        <w:adjustRightInd w:val="0"/>
        <w:spacing w:after="0" w:line="118" w:lineRule="exact"/>
        <w:rPr>
          <w:rFonts w:ascii="Arial" w:hAnsi="Arial" w:cs="Arial"/>
          <w:sz w:val="20"/>
          <w:szCs w:val="20"/>
        </w:rPr>
      </w:pPr>
    </w:p>
    <w:p w:rsidR="00E009F9" w:rsidRDefault="00DD21FC">
      <w:pPr>
        <w:widowControl w:val="0"/>
        <w:numPr>
          <w:ilvl w:val="0"/>
          <w:numId w:val="1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¿Por qué no se necesita contraseña? </w:t>
      </w:r>
    </w:p>
    <w:p w:rsidR="00E009F9" w:rsidRDefault="00E009F9">
      <w:pPr>
        <w:widowControl w:val="0"/>
        <w:autoSpaceDE w:val="0"/>
        <w:autoSpaceDN w:val="0"/>
        <w:adjustRightInd w:val="0"/>
        <w:spacing w:after="0" w:line="11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E009F9" w:rsidRDefault="00E009F9">
      <w:pPr>
        <w:widowControl w:val="0"/>
        <w:autoSpaceDE w:val="0"/>
        <w:autoSpaceDN w:val="0"/>
        <w:adjustRightInd w:val="0"/>
        <w:spacing w:after="0" w:line="12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Entre al modo de configuración global:</w:t>
      </w:r>
    </w:p>
    <w:p w:rsidR="00E009F9" w:rsidRDefault="00E009F9">
      <w:pPr>
        <w:widowControl w:val="0"/>
        <w:autoSpaceDE w:val="0"/>
        <w:autoSpaceDN w:val="0"/>
        <w:adjustRightInd w:val="0"/>
        <w:spacing w:after="0" w:line="123"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46" w:lineRule="auto"/>
        <w:ind w:left="1440" w:right="3620"/>
        <w:rPr>
          <w:rFonts w:ascii="Times New Roman" w:hAnsi="Times New Roman" w:cs="Times New Roman"/>
          <w:sz w:val="24"/>
          <w:szCs w:val="24"/>
        </w:rPr>
      </w:pPr>
      <w:r>
        <w:rPr>
          <w:rFonts w:ascii="Arial" w:hAnsi="Arial" w:cs="Arial"/>
          <w:sz w:val="20"/>
          <w:szCs w:val="20"/>
        </w:rPr>
        <w:t xml:space="preserve">Introduzca el comando </w:t>
      </w:r>
      <w:r>
        <w:rPr>
          <w:rFonts w:ascii="Courier New" w:hAnsi="Courier New" w:cs="Courier New"/>
          <w:b/>
          <w:bCs/>
          <w:sz w:val="20"/>
          <w:szCs w:val="20"/>
        </w:rPr>
        <w:t>configure terminal</w:t>
      </w:r>
      <w:r>
        <w:rPr>
          <w:rFonts w:ascii="Arial" w:hAnsi="Arial" w:cs="Arial"/>
          <w:sz w:val="20"/>
          <w:szCs w:val="20"/>
        </w:rPr>
        <w:t xml:space="preserve">. Haga clic en </w:t>
      </w:r>
      <w:r>
        <w:rPr>
          <w:rFonts w:ascii="Arial" w:hAnsi="Arial" w:cs="Arial"/>
          <w:b/>
          <w:bCs/>
          <w:sz w:val="20"/>
          <w:szCs w:val="20"/>
        </w:rPr>
        <w:t>Transferir</w:t>
      </w:r>
      <w:r>
        <w:rPr>
          <w:rFonts w:ascii="Arial" w:hAnsi="Arial" w:cs="Arial"/>
          <w:sz w:val="20"/>
          <w:szCs w:val="20"/>
        </w:rPr>
        <w:t xml:space="preserve"> &gt; </w:t>
      </w:r>
      <w:r>
        <w:rPr>
          <w:rFonts w:ascii="Arial" w:hAnsi="Arial" w:cs="Arial"/>
          <w:b/>
          <w:bCs/>
          <w:sz w:val="20"/>
          <w:szCs w:val="20"/>
        </w:rPr>
        <w:t>Enviar archivo de texto</w:t>
      </w:r>
      <w:r>
        <w:rPr>
          <w:rFonts w:ascii="Arial" w:hAnsi="Arial" w:cs="Arial"/>
          <w:sz w:val="20"/>
          <w:szCs w:val="20"/>
        </w:rPr>
        <w:t>. Seleccione el archivo.</w:t>
      </w:r>
    </w:p>
    <w:p w:rsidR="00E009F9" w:rsidRDefault="00DD21FC">
      <w:pPr>
        <w:widowControl w:val="0"/>
        <w:overflowPunct w:val="0"/>
        <w:autoSpaceDE w:val="0"/>
        <w:autoSpaceDN w:val="0"/>
        <w:adjustRightInd w:val="0"/>
        <w:spacing w:after="0" w:line="255" w:lineRule="auto"/>
        <w:ind w:left="1440" w:right="3960"/>
        <w:rPr>
          <w:rFonts w:ascii="Times New Roman" w:hAnsi="Times New Roman" w:cs="Times New Roman"/>
          <w:sz w:val="24"/>
          <w:szCs w:val="24"/>
        </w:rPr>
      </w:pPr>
      <w:r>
        <w:rPr>
          <w:rFonts w:ascii="Arial" w:hAnsi="Arial" w:cs="Arial"/>
          <w:sz w:val="20"/>
          <w:szCs w:val="20"/>
        </w:rPr>
        <w:t>Se introducirá cada línea en el archivo de texto. Verifique que no haya ningún error.</w:t>
      </w:r>
    </w:p>
    <w:p w:rsidR="00E009F9" w:rsidRDefault="00E009F9">
      <w:pPr>
        <w:widowControl w:val="0"/>
        <w:autoSpaceDE w:val="0"/>
        <w:autoSpaceDN w:val="0"/>
        <w:adjustRightInd w:val="0"/>
        <w:spacing w:after="0" w:line="7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d.    ¿Cuál es la indicación más obvia de que el </w:t>
      </w:r>
      <w:proofErr w:type="spellStart"/>
      <w:r>
        <w:rPr>
          <w:rFonts w:ascii="Arial" w:hAnsi="Arial" w:cs="Arial"/>
          <w:sz w:val="20"/>
          <w:szCs w:val="20"/>
        </w:rPr>
        <w:t>router</w:t>
      </w:r>
      <w:proofErr w:type="spellEnd"/>
      <w:r>
        <w:rPr>
          <w:rFonts w:ascii="Arial" w:hAnsi="Arial" w:cs="Arial"/>
          <w:sz w:val="20"/>
          <w:szCs w:val="20"/>
        </w:rPr>
        <w:t xml:space="preserve"> ha sido restaurado?</w:t>
      </w:r>
    </w:p>
    <w:p w:rsidR="00E009F9" w:rsidRDefault="00E009F9">
      <w:pPr>
        <w:widowControl w:val="0"/>
        <w:autoSpaceDE w:val="0"/>
        <w:autoSpaceDN w:val="0"/>
        <w:adjustRightInd w:val="0"/>
        <w:spacing w:after="0" w:line="11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E009F9" w:rsidRDefault="00E009F9">
      <w:pPr>
        <w:widowControl w:val="0"/>
        <w:autoSpaceDE w:val="0"/>
        <w:autoSpaceDN w:val="0"/>
        <w:adjustRightInd w:val="0"/>
        <w:spacing w:after="0" w:line="126"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78" w:lineRule="auto"/>
        <w:ind w:left="1440" w:right="300"/>
        <w:rPr>
          <w:rFonts w:ascii="Times New Roman" w:hAnsi="Times New Roman" w:cs="Times New Roman"/>
          <w:sz w:val="24"/>
          <w:szCs w:val="24"/>
        </w:rPr>
      </w:pPr>
      <w:r>
        <w:rPr>
          <w:rFonts w:ascii="Arial" w:hAnsi="Arial" w:cs="Arial"/>
          <w:sz w:val="20"/>
          <w:szCs w:val="20"/>
        </w:rPr>
        <w:t xml:space="preserve">Presione la tecla </w:t>
      </w:r>
      <w:proofErr w:type="spellStart"/>
      <w:r>
        <w:rPr>
          <w:rFonts w:ascii="Arial" w:hAnsi="Arial" w:cs="Arial"/>
          <w:b/>
          <w:bCs/>
          <w:sz w:val="20"/>
          <w:szCs w:val="20"/>
        </w:rPr>
        <w:t>Ctrl+Z</w:t>
      </w:r>
      <w:proofErr w:type="spellEnd"/>
      <w:r>
        <w:rPr>
          <w:rFonts w:ascii="Arial" w:hAnsi="Arial" w:cs="Arial"/>
          <w:sz w:val="20"/>
          <w:szCs w:val="20"/>
        </w:rPr>
        <w:t xml:space="preserve"> presionando al mismo tiempo la tecla </w:t>
      </w:r>
      <w:r>
        <w:rPr>
          <w:rFonts w:ascii="Arial" w:hAnsi="Arial" w:cs="Arial"/>
          <w:b/>
          <w:bCs/>
          <w:sz w:val="20"/>
          <w:szCs w:val="20"/>
        </w:rPr>
        <w:t>Z</w:t>
      </w:r>
      <w:r>
        <w:rPr>
          <w:rFonts w:ascii="Arial" w:hAnsi="Arial" w:cs="Arial"/>
          <w:sz w:val="20"/>
          <w:szCs w:val="20"/>
        </w:rPr>
        <w:t xml:space="preserve"> momentáneamente para salir del modo de configuración global.</w:t>
      </w:r>
    </w:p>
    <w:p w:rsidR="00E009F9" w:rsidRDefault="00E009F9">
      <w:pPr>
        <w:widowControl w:val="0"/>
        <w:autoSpaceDE w:val="0"/>
        <w:autoSpaceDN w:val="0"/>
        <w:adjustRightInd w:val="0"/>
        <w:spacing w:after="0" w:line="5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e.    Guarde el nuevo archivo de configuración como configuración inicial (en la NVRAM)</w:t>
      </w: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pgSz w:w="12240" w:h="15840"/>
          <w:pgMar w:top="1179" w:right="1120" w:bottom="550" w:left="1520" w:header="720" w:footer="720" w:gutter="0"/>
          <w:cols w:space="720" w:equalWidth="0">
            <w:col w:w="9600"/>
          </w:cols>
          <w:noEndnote/>
        </w:sectPr>
      </w:pPr>
    </w:p>
    <w:p w:rsidR="00E009F9" w:rsidRDefault="00E009F9">
      <w:pPr>
        <w:widowControl w:val="0"/>
        <w:autoSpaceDE w:val="0"/>
        <w:autoSpaceDN w:val="0"/>
        <w:adjustRightInd w:val="0"/>
        <w:spacing w:after="0" w:line="123"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84" w:lineRule="auto"/>
        <w:jc w:val="both"/>
        <w:rPr>
          <w:rFonts w:ascii="Times New Roman" w:hAnsi="Times New Roman" w:cs="Times New Roman"/>
          <w:sz w:val="24"/>
          <w:szCs w:val="24"/>
        </w:rPr>
      </w:pPr>
      <w:r>
        <w:rPr>
          <w:rFonts w:ascii="Arial" w:hAnsi="Arial" w:cs="Arial"/>
          <w:sz w:val="19"/>
          <w:szCs w:val="19"/>
        </w:rPr>
        <w:t xml:space="preserve">Use el comando </w:t>
      </w:r>
      <w:proofErr w:type="spellStart"/>
      <w:r>
        <w:rPr>
          <w:rFonts w:ascii="Courier New" w:hAnsi="Courier New" w:cs="Courier New"/>
          <w:b/>
          <w:bCs/>
          <w:sz w:val="19"/>
          <w:szCs w:val="19"/>
        </w:rPr>
        <w:t>copy</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running-config</w:t>
      </w:r>
      <w:proofErr w:type="spellEnd"/>
      <w:r>
        <w:rPr>
          <w:rFonts w:ascii="Arial" w:hAnsi="Arial" w:cs="Arial"/>
          <w:sz w:val="19"/>
          <w:szCs w:val="19"/>
        </w:rPr>
        <w:t xml:space="preserve"> </w:t>
      </w:r>
      <w:proofErr w:type="spellStart"/>
      <w:r>
        <w:rPr>
          <w:rFonts w:ascii="Arial" w:hAnsi="Arial" w:cs="Arial"/>
          <w:sz w:val="19"/>
          <w:szCs w:val="19"/>
        </w:rPr>
        <w:t>router</w:t>
      </w:r>
      <w:proofErr w:type="spellEnd"/>
      <w:r>
        <w:rPr>
          <w:rFonts w:ascii="Arial" w:hAnsi="Arial" w:cs="Arial"/>
          <w:sz w:val="19"/>
          <w:szCs w:val="19"/>
        </w:rPr>
        <w:t xml:space="preserve"> recién creada. Esta es la abreviatura: activa del </w:t>
      </w:r>
      <w:proofErr w:type="spellStart"/>
      <w:r>
        <w:rPr>
          <w:rFonts w:ascii="Arial" w:hAnsi="Arial" w:cs="Arial"/>
          <w:sz w:val="19"/>
          <w:szCs w:val="19"/>
        </w:rPr>
        <w:t>router</w:t>
      </w:r>
      <w:proofErr w:type="spellEnd"/>
      <w:r>
        <w:rPr>
          <w:rFonts w:ascii="Arial" w:hAnsi="Arial" w:cs="Arial"/>
          <w:sz w:val="19"/>
          <w:szCs w:val="19"/>
        </w:rPr>
        <w:t xml:space="preserve"> de la RAM a la NVRAM.</w:t>
      </w:r>
    </w:p>
    <w:p w:rsidR="00E009F9" w:rsidRDefault="00DD21FC">
      <w:pPr>
        <w:widowControl w:val="0"/>
        <w:autoSpaceDE w:val="0"/>
        <w:autoSpaceDN w:val="0"/>
        <w:adjustRightInd w:val="0"/>
        <w:spacing w:after="0" w:line="123" w:lineRule="exact"/>
        <w:rPr>
          <w:rFonts w:ascii="Times New Roman" w:hAnsi="Times New Roman" w:cs="Times New Roman"/>
          <w:sz w:val="24"/>
          <w:szCs w:val="24"/>
        </w:rPr>
      </w:pPr>
      <w:r>
        <w:rPr>
          <w:rFonts w:ascii="Times New Roman" w:hAnsi="Times New Roman" w:cs="Times New Roman"/>
          <w:sz w:val="24"/>
          <w:szCs w:val="24"/>
        </w:rPr>
        <w:br w:type="column"/>
      </w:r>
    </w:p>
    <w:p w:rsidR="00E009F9" w:rsidRDefault="00DD21FC">
      <w:pPr>
        <w:widowControl w:val="0"/>
        <w:overflowPunct w:val="0"/>
        <w:autoSpaceDE w:val="0"/>
        <w:autoSpaceDN w:val="0"/>
        <w:adjustRightInd w:val="0"/>
        <w:spacing w:after="0" w:line="281" w:lineRule="auto"/>
        <w:ind w:hanging="29"/>
        <w:rPr>
          <w:rFonts w:ascii="Times New Roman" w:hAnsi="Times New Roman" w:cs="Times New Roman"/>
          <w:sz w:val="24"/>
          <w:szCs w:val="24"/>
        </w:rPr>
      </w:pPr>
      <w:proofErr w:type="spellStart"/>
      <w:proofErr w:type="gramStart"/>
      <w:r>
        <w:rPr>
          <w:rFonts w:ascii="Courier New" w:hAnsi="Courier New" w:cs="Courier New"/>
          <w:b/>
          <w:bCs/>
          <w:sz w:val="19"/>
          <w:szCs w:val="19"/>
        </w:rPr>
        <w:t>startup-config</w:t>
      </w:r>
      <w:proofErr w:type="spellEnd"/>
      <w:proofErr w:type="gramEnd"/>
      <w:r>
        <w:rPr>
          <w:rFonts w:ascii="Courier New" w:hAnsi="Courier New" w:cs="Courier New"/>
          <w:b/>
          <w:bCs/>
          <w:sz w:val="19"/>
          <w:szCs w:val="19"/>
        </w:rPr>
        <w:t xml:space="preserve"> </w:t>
      </w:r>
      <w:r>
        <w:rPr>
          <w:rFonts w:ascii="Arial" w:hAnsi="Arial" w:cs="Arial"/>
          <w:sz w:val="19"/>
          <w:szCs w:val="19"/>
        </w:rPr>
        <w:t>para guardar la configuración del</w:t>
      </w:r>
      <w:r>
        <w:rPr>
          <w:rFonts w:ascii="Courier New" w:hAnsi="Courier New" w:cs="Courier New"/>
          <w:b/>
          <w:bCs/>
          <w:sz w:val="19"/>
          <w:szCs w:val="19"/>
        </w:rPr>
        <w:t xml:space="preserve"> </w:t>
      </w:r>
      <w:proofErr w:type="spellStart"/>
      <w:r>
        <w:rPr>
          <w:rFonts w:ascii="Courier New" w:hAnsi="Courier New" w:cs="Courier New"/>
          <w:b/>
          <w:bCs/>
          <w:sz w:val="19"/>
          <w:szCs w:val="19"/>
        </w:rPr>
        <w:t>copy</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run</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start</w:t>
      </w:r>
      <w:proofErr w:type="spellEnd"/>
      <w:r>
        <w:rPr>
          <w:rFonts w:ascii="Arial" w:hAnsi="Arial" w:cs="Arial"/>
          <w:sz w:val="19"/>
          <w:szCs w:val="19"/>
        </w:rPr>
        <w:t>. Esto permite copiar la configuración</w:t>
      </w: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type w:val="continuous"/>
          <w:pgSz w:w="12240" w:h="15840"/>
          <w:pgMar w:top="1179" w:right="1120" w:bottom="550" w:left="2240" w:header="720" w:footer="720" w:gutter="0"/>
          <w:cols w:num="2" w:space="60" w:equalWidth="0">
            <w:col w:w="3860" w:space="60"/>
            <w:col w:w="4960"/>
          </w:cols>
          <w:noEndnote/>
        </w:sectPr>
      </w:pPr>
    </w:p>
    <w:p w:rsidR="00E009F9" w:rsidRDefault="00E009F9">
      <w:pPr>
        <w:widowControl w:val="0"/>
        <w:autoSpaceDE w:val="0"/>
        <w:autoSpaceDN w:val="0"/>
        <w:adjustRightInd w:val="0"/>
        <w:spacing w:after="0" w:line="49"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47" w:lineRule="auto"/>
        <w:ind w:left="1440" w:right="740"/>
        <w:rPr>
          <w:rFonts w:ascii="Times New Roman" w:hAnsi="Times New Roman" w:cs="Times New Roman"/>
          <w:sz w:val="24"/>
          <w:szCs w:val="24"/>
        </w:rPr>
      </w:pPr>
      <w:r>
        <w:rPr>
          <w:rFonts w:ascii="Arial" w:hAnsi="Arial" w:cs="Arial"/>
          <w:sz w:val="20"/>
          <w:szCs w:val="20"/>
        </w:rPr>
        <w:t xml:space="preserve">Verifique que la configuración sea correcta utilizando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Courier New" w:hAnsi="Courier New" w:cs="Courier New"/>
          <w:sz w:val="20"/>
          <w:szCs w:val="20"/>
        </w:rPr>
        <w:t>.</w:t>
      </w:r>
      <w:r>
        <w:rPr>
          <w:rFonts w:ascii="Courier New" w:hAnsi="Courier New" w:cs="Courier New"/>
          <w:b/>
          <w:bCs/>
          <w:sz w:val="20"/>
          <w:szCs w:val="20"/>
        </w:rPr>
        <w:t xml:space="preserve"> </w:t>
      </w:r>
      <w:r>
        <w:rPr>
          <w:rFonts w:ascii="Arial" w:hAnsi="Arial" w:cs="Arial"/>
          <w:sz w:val="20"/>
          <w:szCs w:val="20"/>
        </w:rPr>
        <w:t>Esta es la abreviatura:</w:t>
      </w:r>
      <w:r>
        <w:rPr>
          <w:rFonts w:ascii="Courier New" w:hAnsi="Courier New" w:cs="Courier New"/>
          <w:b/>
          <w:bCs/>
          <w:sz w:val="20"/>
          <w:szCs w:val="20"/>
        </w:rPr>
        <w:t xml:space="preserve"> show </w:t>
      </w:r>
      <w:proofErr w:type="spellStart"/>
      <w:r>
        <w:rPr>
          <w:rFonts w:ascii="Courier New" w:hAnsi="Courier New" w:cs="Courier New"/>
          <w:b/>
          <w:bCs/>
          <w:sz w:val="20"/>
          <w:szCs w:val="20"/>
        </w:rPr>
        <w:t>run</w:t>
      </w:r>
      <w:proofErr w:type="spellEnd"/>
      <w:r>
        <w:rPr>
          <w:rFonts w:ascii="Arial" w:hAnsi="Arial" w:cs="Arial"/>
          <w:sz w:val="20"/>
          <w:szCs w:val="20"/>
        </w:rPr>
        <w:t>.</w:t>
      </w:r>
    </w:p>
    <w:p w:rsidR="00E009F9" w:rsidRDefault="00E009F9">
      <w:pPr>
        <w:widowControl w:val="0"/>
        <w:autoSpaceDE w:val="0"/>
        <w:autoSpaceDN w:val="0"/>
        <w:adjustRightInd w:val="0"/>
        <w:spacing w:after="0" w:line="1"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 xml:space="preserve">Introduzca el comando </w:t>
      </w:r>
      <w:proofErr w:type="spellStart"/>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w:t>
      </w:r>
    </w:p>
    <w:p w:rsidR="00E009F9" w:rsidRDefault="00E009F9">
      <w:pPr>
        <w:widowControl w:val="0"/>
        <w:autoSpaceDE w:val="0"/>
        <w:autoSpaceDN w:val="0"/>
        <w:adjustRightInd w:val="0"/>
        <w:spacing w:after="0" w:line="2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14 Verificar que la </w:t>
      </w:r>
      <w:proofErr w:type="spellStart"/>
      <w:r>
        <w:rPr>
          <w:rFonts w:ascii="Arial" w:hAnsi="Arial" w:cs="Arial"/>
          <w:b/>
          <w:bCs/>
          <w:color w:val="336565"/>
        </w:rPr>
        <w:t>internetwork</w:t>
      </w:r>
      <w:proofErr w:type="spellEnd"/>
      <w:r>
        <w:rPr>
          <w:rFonts w:ascii="Arial" w:hAnsi="Arial" w:cs="Arial"/>
          <w:b/>
          <w:bCs/>
          <w:color w:val="336565"/>
        </w:rPr>
        <w:t xml:space="preserve"> esté funcionando nuevamente</w:t>
      </w:r>
    </w:p>
    <w:p w:rsidR="00E009F9" w:rsidRDefault="00E009F9">
      <w:pPr>
        <w:widowControl w:val="0"/>
        <w:autoSpaceDE w:val="0"/>
        <w:autoSpaceDN w:val="0"/>
        <w:adjustRightInd w:val="0"/>
        <w:spacing w:after="0" w:line="124"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Haga ping a la interfaz </w:t>
      </w:r>
      <w:proofErr w:type="spellStart"/>
      <w:r>
        <w:rPr>
          <w:rFonts w:ascii="Arial" w:hAnsi="Arial" w:cs="Arial"/>
          <w:sz w:val="20"/>
          <w:szCs w:val="20"/>
        </w:rPr>
        <w:t>FastEthernet</w:t>
      </w:r>
      <w:proofErr w:type="spellEnd"/>
      <w:r>
        <w:rPr>
          <w:rFonts w:ascii="Arial" w:hAnsi="Arial" w:cs="Arial"/>
          <w:sz w:val="20"/>
          <w:szCs w:val="20"/>
        </w:rPr>
        <w:t xml:space="preserve"> del otro </w:t>
      </w:r>
      <w:proofErr w:type="spellStart"/>
      <w:r>
        <w:rPr>
          <w:rFonts w:ascii="Arial" w:hAnsi="Arial" w:cs="Arial"/>
          <w:sz w:val="20"/>
          <w:szCs w:val="20"/>
        </w:rPr>
        <w:t>router</w:t>
      </w:r>
      <w:proofErr w:type="spellEnd"/>
      <w:r>
        <w:rPr>
          <w:rFonts w:ascii="Arial" w:hAnsi="Arial" w:cs="Arial"/>
          <w:sz w:val="20"/>
          <w:szCs w:val="20"/>
        </w:rPr>
        <w:t>.</w:t>
      </w:r>
    </w:p>
    <w:p w:rsidR="00E009F9" w:rsidRDefault="00E009F9">
      <w:pPr>
        <w:widowControl w:val="0"/>
        <w:autoSpaceDE w:val="0"/>
        <w:autoSpaceDN w:val="0"/>
        <w:adjustRightInd w:val="0"/>
        <w:spacing w:after="0" w:line="123" w:lineRule="exact"/>
        <w:rPr>
          <w:rFonts w:ascii="Times New Roman" w:hAnsi="Times New Roman" w:cs="Times New Roman"/>
          <w:sz w:val="24"/>
          <w:szCs w:val="24"/>
        </w:rPr>
      </w:pPr>
    </w:p>
    <w:p w:rsidR="00E009F9" w:rsidRDefault="00DD21FC">
      <w:pPr>
        <w:widowControl w:val="0"/>
        <w:numPr>
          <w:ilvl w:val="0"/>
          <w:numId w:val="16"/>
        </w:numPr>
        <w:tabs>
          <w:tab w:val="clear" w:pos="720"/>
          <w:tab w:val="num" w:pos="1080"/>
        </w:tabs>
        <w:overflowPunct w:val="0"/>
        <w:autoSpaceDE w:val="0"/>
        <w:autoSpaceDN w:val="0"/>
        <w:adjustRightInd w:val="0"/>
        <w:spacing w:after="0" w:line="289" w:lineRule="auto"/>
        <w:ind w:left="1080" w:hanging="368"/>
        <w:jc w:val="both"/>
        <w:rPr>
          <w:rFonts w:ascii="Arial" w:hAnsi="Arial" w:cs="Arial"/>
          <w:sz w:val="20"/>
          <w:szCs w:val="20"/>
        </w:rPr>
      </w:pPr>
      <w:r>
        <w:rPr>
          <w:rFonts w:ascii="Arial" w:hAnsi="Arial" w:cs="Arial"/>
          <w:sz w:val="20"/>
          <w:szCs w:val="20"/>
        </w:rPr>
        <w:t xml:space="preserve">Utilice el comando </w:t>
      </w:r>
      <w:proofErr w:type="spellStart"/>
      <w:r>
        <w:rPr>
          <w:rFonts w:ascii="Courier New" w:hAnsi="Courier New" w:cs="Courier New"/>
          <w:b/>
          <w:bCs/>
          <w:sz w:val="20"/>
          <w:szCs w:val="20"/>
        </w:rPr>
        <w:t>reload</w:t>
      </w:r>
      <w:proofErr w:type="spellEnd"/>
      <w:r>
        <w:rPr>
          <w:rFonts w:ascii="Arial" w:hAnsi="Arial" w:cs="Arial"/>
          <w:sz w:val="20"/>
          <w:szCs w:val="20"/>
        </w:rPr>
        <w:t xml:space="preserve"> para reiniciar el </w:t>
      </w:r>
      <w:proofErr w:type="spellStart"/>
      <w:r>
        <w:rPr>
          <w:rFonts w:ascii="Arial" w:hAnsi="Arial" w:cs="Arial"/>
          <w:sz w:val="20"/>
          <w:szCs w:val="20"/>
        </w:rPr>
        <w:t>router</w:t>
      </w:r>
      <w:proofErr w:type="spellEnd"/>
      <w:r>
        <w:rPr>
          <w:rFonts w:ascii="Arial" w:hAnsi="Arial" w:cs="Arial"/>
          <w:sz w:val="20"/>
          <w:szCs w:val="20"/>
        </w:rPr>
        <w:t xml:space="preserve">. Verifique que la nueva configuración se haya guardado en la NVRAM reiniciando el </w:t>
      </w:r>
      <w:proofErr w:type="spellStart"/>
      <w:r>
        <w:rPr>
          <w:rFonts w:ascii="Arial" w:hAnsi="Arial" w:cs="Arial"/>
          <w:sz w:val="20"/>
          <w:szCs w:val="20"/>
        </w:rPr>
        <w:t>router</w:t>
      </w:r>
      <w:proofErr w:type="spellEnd"/>
      <w:r>
        <w:rPr>
          <w:rFonts w:ascii="Arial" w:hAnsi="Arial" w:cs="Arial"/>
          <w:sz w:val="20"/>
          <w:szCs w:val="20"/>
        </w:rPr>
        <w:t xml:space="preserve">. </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Cuando pida confirmación presione </w:t>
      </w:r>
      <w:r>
        <w:rPr>
          <w:rFonts w:ascii="Arial" w:hAnsi="Arial" w:cs="Arial"/>
          <w:b/>
          <w:bCs/>
          <w:sz w:val="20"/>
          <w:szCs w:val="20"/>
        </w:rPr>
        <w:t>Y</w:t>
      </w:r>
      <w:r>
        <w:rPr>
          <w:rFonts w:ascii="Arial" w:hAnsi="Arial" w:cs="Arial"/>
          <w:sz w:val="20"/>
          <w:szCs w:val="20"/>
        </w:rPr>
        <w:t xml:space="preserve">, para reiniciar el </w:t>
      </w:r>
      <w:proofErr w:type="spellStart"/>
      <w:r>
        <w:rPr>
          <w:rFonts w:ascii="Arial" w:hAnsi="Arial" w:cs="Arial"/>
          <w:sz w:val="20"/>
          <w:szCs w:val="20"/>
        </w:rPr>
        <w:t>router</w:t>
      </w:r>
      <w:proofErr w:type="spellEnd"/>
      <w:r>
        <w:rPr>
          <w:rFonts w:ascii="Arial" w:hAnsi="Arial" w:cs="Arial"/>
          <w:sz w:val="20"/>
          <w:szCs w:val="20"/>
        </w:rPr>
        <w:t>.</w:t>
      </w:r>
    </w:p>
    <w:p w:rsidR="00E009F9" w:rsidRDefault="00E009F9">
      <w:pPr>
        <w:widowControl w:val="0"/>
        <w:autoSpaceDE w:val="0"/>
        <w:autoSpaceDN w:val="0"/>
        <w:adjustRightInd w:val="0"/>
        <w:spacing w:after="0" w:line="12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Una vez que el </w:t>
      </w:r>
      <w:proofErr w:type="spellStart"/>
      <w:r>
        <w:rPr>
          <w:rFonts w:ascii="Arial" w:hAnsi="Arial" w:cs="Arial"/>
          <w:sz w:val="20"/>
          <w:szCs w:val="20"/>
        </w:rPr>
        <w:t>router</w:t>
      </w:r>
      <w:proofErr w:type="spellEnd"/>
      <w:r>
        <w:rPr>
          <w:rFonts w:ascii="Arial" w:hAnsi="Arial" w:cs="Arial"/>
          <w:sz w:val="20"/>
          <w:szCs w:val="20"/>
        </w:rPr>
        <w:t xml:space="preserve"> se </w:t>
      </w:r>
      <w:proofErr w:type="spellStart"/>
      <w:r>
        <w:rPr>
          <w:rFonts w:ascii="Arial" w:hAnsi="Arial" w:cs="Arial"/>
          <w:sz w:val="20"/>
          <w:szCs w:val="20"/>
        </w:rPr>
        <w:t>rearranque</w:t>
      </w:r>
      <w:proofErr w:type="spellEnd"/>
      <w:r>
        <w:rPr>
          <w:rFonts w:ascii="Arial" w:hAnsi="Arial" w:cs="Arial"/>
          <w:sz w:val="20"/>
          <w:szCs w:val="20"/>
        </w:rPr>
        <w:t xml:space="preserve">, presione nuevamente la tecla </w:t>
      </w:r>
      <w:proofErr w:type="spellStart"/>
      <w:r>
        <w:rPr>
          <w:rFonts w:ascii="Arial" w:hAnsi="Arial" w:cs="Arial"/>
          <w:b/>
          <w:bCs/>
          <w:sz w:val="20"/>
          <w:szCs w:val="20"/>
        </w:rPr>
        <w:t>Intro</w:t>
      </w:r>
      <w:proofErr w:type="spellEnd"/>
      <w:r>
        <w:rPr>
          <w:rFonts w:ascii="Arial" w:hAnsi="Arial" w:cs="Arial"/>
          <w:sz w:val="20"/>
          <w:szCs w:val="20"/>
        </w:rPr>
        <w:t>.</w:t>
      </w: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type w:val="continuous"/>
          <w:pgSz w:w="12240" w:h="15840"/>
          <w:pgMar w:top="1179" w:right="1180" w:bottom="550" w:left="1520" w:header="720" w:footer="720" w:gutter="0"/>
          <w:cols w:space="60" w:equalWidth="0">
            <w:col w:w="9540" w:space="60"/>
          </w:cols>
          <w:noEndnote/>
        </w:sectPr>
      </w:pPr>
      <w:r w:rsidRPr="00E009F9">
        <w:rPr>
          <w:noProof/>
        </w:rPr>
        <w:pict>
          <v:line id="_x0000_s1032" style="position:absolute;z-index:-251652096" from="-1.8pt,10pt" to="483.4pt,10pt" o:allowincell="f" strokeweight=".16931mm"/>
        </w:pict>
      </w:r>
    </w:p>
    <w:p w:rsidR="00E009F9" w:rsidRDefault="00E009F9">
      <w:pPr>
        <w:widowControl w:val="0"/>
        <w:autoSpaceDE w:val="0"/>
        <w:autoSpaceDN w:val="0"/>
        <w:adjustRightInd w:val="0"/>
        <w:spacing w:after="0" w:line="272" w:lineRule="exact"/>
        <w:rPr>
          <w:rFonts w:ascii="Times New Roman" w:hAnsi="Times New Roman" w:cs="Times New Roman"/>
          <w:sz w:val="24"/>
          <w:szCs w:val="24"/>
        </w:rPr>
      </w:pP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type w:val="continuous"/>
          <w:pgSz w:w="12240" w:h="15840"/>
          <w:pgMar w:top="1179" w:right="1020" w:bottom="550" w:left="1520" w:header="720" w:footer="720" w:gutter="0"/>
          <w:cols w:space="60" w:equalWidth="0">
            <w:col w:w="9700" w:space="60"/>
          </w:cols>
          <w:noEndnote/>
        </w:sect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sz w:val="20"/>
          <w:szCs w:val="20"/>
        </w:rPr>
        <w:lastRenderedPageBreak/>
        <w:t xml:space="preserve">b.    Desde GAD, ¿se puede hacer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BHM?</w:t>
      </w:r>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368"/>
        <w:rPr>
          <w:rFonts w:ascii="Times New Roman" w:hAnsi="Times New Roman" w:cs="Times New Roman"/>
          <w:sz w:val="24"/>
          <w:szCs w:val="24"/>
        </w:rPr>
      </w:pPr>
      <w:r>
        <w:rPr>
          <w:rFonts w:ascii="Times New Roman" w:hAnsi="Times New Roman" w:cs="Times New Roman"/>
          <w:sz w:val="24"/>
          <w:szCs w:val="24"/>
        </w:rPr>
        <w:t>_____________________</w:t>
      </w:r>
    </w:p>
    <w:p w:rsidR="00E009F9" w:rsidRDefault="00E009F9">
      <w:pPr>
        <w:widowControl w:val="0"/>
        <w:autoSpaceDE w:val="0"/>
        <w:autoSpaceDN w:val="0"/>
        <w:adjustRightInd w:val="0"/>
        <w:spacing w:after="0" w:line="10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sz w:val="20"/>
          <w:szCs w:val="20"/>
        </w:rPr>
        <w:t xml:space="preserve">c.    Desde BHM, ¿se puede hacer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w:t>
      </w:r>
      <w:proofErr w:type="gramStart"/>
      <w:r>
        <w:rPr>
          <w:rFonts w:ascii="Arial" w:hAnsi="Arial" w:cs="Arial"/>
          <w:sz w:val="20"/>
          <w:szCs w:val="20"/>
        </w:rPr>
        <w:t>GAD ?</w:t>
      </w:r>
      <w:proofErr w:type="gramEnd"/>
    </w:p>
    <w:p w:rsidR="00E009F9" w:rsidRDefault="00E009F9">
      <w:pPr>
        <w:widowControl w:val="0"/>
        <w:autoSpaceDE w:val="0"/>
        <w:autoSpaceDN w:val="0"/>
        <w:adjustRightInd w:val="0"/>
        <w:spacing w:after="0" w:line="1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368"/>
        <w:rPr>
          <w:rFonts w:ascii="Times New Roman" w:hAnsi="Times New Roman" w:cs="Times New Roman"/>
          <w:sz w:val="24"/>
          <w:szCs w:val="24"/>
        </w:rPr>
      </w:pPr>
      <w:r>
        <w:rPr>
          <w:rFonts w:ascii="Times New Roman" w:hAnsi="Times New Roman" w:cs="Times New Roman"/>
          <w:sz w:val="24"/>
          <w:szCs w:val="24"/>
        </w:rPr>
        <w:t>_____________________</w:t>
      </w:r>
    </w:p>
    <w:p w:rsidR="00E009F9" w:rsidRDefault="00E009F9">
      <w:pPr>
        <w:widowControl w:val="0"/>
        <w:autoSpaceDE w:val="0"/>
        <w:autoSpaceDN w:val="0"/>
        <w:adjustRightInd w:val="0"/>
        <w:spacing w:after="0" w:line="102" w:lineRule="exact"/>
        <w:rPr>
          <w:rFonts w:ascii="Times New Roman" w:hAnsi="Times New Roman" w:cs="Times New Roman"/>
          <w:sz w:val="24"/>
          <w:szCs w:val="24"/>
        </w:rPr>
      </w:pPr>
    </w:p>
    <w:p w:rsidR="00E009F9" w:rsidRDefault="00DD21FC">
      <w:pPr>
        <w:widowControl w:val="0"/>
        <w:numPr>
          <w:ilvl w:val="0"/>
          <w:numId w:val="17"/>
        </w:numPr>
        <w:tabs>
          <w:tab w:val="clear" w:pos="720"/>
          <w:tab w:val="num" w:pos="368"/>
        </w:tabs>
        <w:overflowPunct w:val="0"/>
        <w:autoSpaceDE w:val="0"/>
        <w:autoSpaceDN w:val="0"/>
        <w:adjustRightInd w:val="0"/>
        <w:spacing w:after="0" w:line="267" w:lineRule="auto"/>
        <w:ind w:left="368" w:hanging="368"/>
        <w:rPr>
          <w:rFonts w:ascii="Arial" w:hAnsi="Arial" w:cs="Arial"/>
          <w:sz w:val="20"/>
          <w:szCs w:val="20"/>
        </w:rPr>
      </w:pPr>
      <w:r>
        <w:rPr>
          <w:rFonts w:ascii="Arial" w:hAnsi="Arial" w:cs="Arial"/>
          <w:sz w:val="20"/>
          <w:szCs w:val="20"/>
        </w:rPr>
        <w:t xml:space="preserve">Si la respuesta a cualquiera de las dos preguntas es no, realice un diagnóstico de fallas de las configuraciones del </w:t>
      </w:r>
      <w:proofErr w:type="spellStart"/>
      <w:r>
        <w:rPr>
          <w:rFonts w:ascii="Arial" w:hAnsi="Arial" w:cs="Arial"/>
          <w:sz w:val="20"/>
          <w:szCs w:val="20"/>
        </w:rPr>
        <w:t>router</w:t>
      </w:r>
      <w:proofErr w:type="spellEnd"/>
      <w:r>
        <w:rPr>
          <w:rFonts w:ascii="Arial" w:hAnsi="Arial" w:cs="Arial"/>
          <w:sz w:val="20"/>
          <w:szCs w:val="20"/>
        </w:rPr>
        <w:t xml:space="preserve"> para detectar el error. Luego, realice los pings nuevamente hasta que la respuesta a ambas preguntas sea sí. </w:t>
      </w:r>
    </w:p>
    <w:p w:rsidR="00E009F9" w:rsidRDefault="00E009F9">
      <w:pPr>
        <w:widowControl w:val="0"/>
        <w:autoSpaceDE w:val="0"/>
        <w:autoSpaceDN w:val="0"/>
        <w:adjustRightInd w:val="0"/>
        <w:spacing w:after="0" w:line="389"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w:t>
      </w: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pgSz w:w="12240" w:h="15840"/>
          <w:pgMar w:top="1064" w:right="1160" w:bottom="550" w:left="2232" w:header="720" w:footer="720" w:gutter="0"/>
          <w:cols w:space="720" w:equalWidth="0">
            <w:col w:w="8848"/>
          </w:cols>
          <w:noEndnote/>
        </w:sectPr>
      </w:pPr>
      <w:r w:rsidRPr="00E009F9">
        <w:rPr>
          <w:noProof/>
        </w:rPr>
        <w:pict>
          <v:line id="_x0000_s1033" style="position:absolute;z-index:-251651072" from="-37.4pt,556.5pt" to="447.8pt,556.5pt" o:allowincell="f" strokeweight=".16931mm"/>
        </w:pict>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40" w:lineRule="auto"/>
        <w:rPr>
          <w:rFonts w:ascii="Times New Roman" w:hAnsi="Times New Roman" w:cs="Times New Roman"/>
          <w:sz w:val="24"/>
          <w:szCs w:val="24"/>
        </w:rPr>
      </w:pP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type w:val="continuous"/>
          <w:pgSz w:w="12240" w:h="15840"/>
          <w:pgMar w:top="1064" w:right="1020" w:bottom="550" w:left="1520" w:header="720" w:footer="720" w:gutter="0"/>
          <w:cols w:space="720" w:equalWidth="0">
            <w:col w:w="9700"/>
          </w:cols>
          <w:noEndnote/>
        </w:sectPr>
      </w:pPr>
    </w:p>
    <w:p w:rsidR="00E009F9" w:rsidRDefault="00DD21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Borrar y recargar el </w:t>
      </w:r>
      <w:proofErr w:type="spellStart"/>
      <w:r>
        <w:rPr>
          <w:rFonts w:ascii="Arial" w:hAnsi="Arial" w:cs="Arial"/>
          <w:b/>
          <w:bCs/>
          <w:color w:val="336565"/>
        </w:rPr>
        <w:t>router</w:t>
      </w:r>
      <w:proofErr w:type="spellEnd"/>
    </w:p>
    <w:p w:rsidR="00E009F9" w:rsidRDefault="00E009F9">
      <w:pPr>
        <w:widowControl w:val="0"/>
        <w:autoSpaceDE w:val="0"/>
        <w:autoSpaceDN w:val="0"/>
        <w:adjustRightInd w:val="0"/>
        <w:spacing w:after="0" w:line="121"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Ingrese en el modo EXEC privilegiado escribiendo </w:t>
      </w:r>
      <w:proofErr w:type="spellStart"/>
      <w:r>
        <w:rPr>
          <w:rFonts w:ascii="Arial" w:hAnsi="Arial" w:cs="Arial"/>
          <w:b/>
          <w:bCs/>
          <w:sz w:val="20"/>
          <w:szCs w:val="20"/>
        </w:rPr>
        <w:t>enable</w:t>
      </w:r>
      <w:proofErr w:type="spellEnd"/>
      <w:r>
        <w:rPr>
          <w:rFonts w:ascii="Arial" w:hAnsi="Arial" w:cs="Arial"/>
          <w:sz w:val="20"/>
          <w:szCs w:val="20"/>
        </w:rPr>
        <w:t xml:space="preserve"> (habilitar).</w:t>
      </w:r>
    </w:p>
    <w:p w:rsidR="00E009F9" w:rsidRDefault="00E009F9">
      <w:pPr>
        <w:widowControl w:val="0"/>
        <w:autoSpaceDE w:val="0"/>
        <w:autoSpaceDN w:val="0"/>
        <w:adjustRightInd w:val="0"/>
        <w:spacing w:after="0" w:line="12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Si pide una contraseña, introduzca </w:t>
      </w:r>
      <w:proofErr w:type="spellStart"/>
      <w:r>
        <w:rPr>
          <w:rFonts w:ascii="Arial" w:hAnsi="Arial" w:cs="Arial"/>
          <w:b/>
          <w:bCs/>
          <w:sz w:val="20"/>
          <w:szCs w:val="20"/>
        </w:rPr>
        <w:t>class</w:t>
      </w:r>
      <w:proofErr w:type="spellEnd"/>
      <w:r>
        <w:rPr>
          <w:rFonts w:ascii="Arial" w:hAnsi="Arial" w:cs="Arial"/>
          <w:sz w:val="20"/>
          <w:szCs w:val="20"/>
        </w:rPr>
        <w:t>. Si “</w:t>
      </w:r>
      <w:proofErr w:type="spellStart"/>
      <w:r>
        <w:rPr>
          <w:rFonts w:ascii="Arial" w:hAnsi="Arial" w:cs="Arial"/>
          <w:sz w:val="20"/>
          <w:szCs w:val="20"/>
        </w:rPr>
        <w:t>class</w:t>
      </w:r>
      <w:proofErr w:type="spellEnd"/>
      <w:r>
        <w:rPr>
          <w:rFonts w:ascii="Arial" w:hAnsi="Arial" w:cs="Arial"/>
          <w:sz w:val="20"/>
          <w:szCs w:val="20"/>
        </w:rPr>
        <w:t>” no funciona, solicite ayuda a su instructor.</w:t>
      </w:r>
    </w:p>
    <w:p w:rsidR="00E009F9" w:rsidRDefault="00E009F9">
      <w:pPr>
        <w:widowControl w:val="0"/>
        <w:autoSpaceDE w:val="0"/>
        <w:autoSpaceDN w:val="0"/>
        <w:adjustRightInd w:val="0"/>
        <w:spacing w:after="0" w:line="125"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Router&gt;</w:t>
      </w:r>
      <w:proofErr w:type="spellStart"/>
      <w:r>
        <w:rPr>
          <w:rFonts w:ascii="Courier New" w:hAnsi="Courier New" w:cs="Courier New"/>
          <w:b/>
          <w:bCs/>
          <w:sz w:val="20"/>
          <w:szCs w:val="20"/>
        </w:rPr>
        <w:t>enable</w:t>
      </w:r>
      <w:proofErr w:type="spellEnd"/>
    </w:p>
    <w:p w:rsidR="00E009F9" w:rsidRDefault="00E009F9">
      <w:pPr>
        <w:widowControl w:val="0"/>
        <w:autoSpaceDE w:val="0"/>
        <w:autoSpaceDN w:val="0"/>
        <w:adjustRightInd w:val="0"/>
        <w:spacing w:after="0" w:line="119"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 el modo EXEC privilegiado, introduzca el comando </w:t>
      </w:r>
      <w:r>
        <w:rPr>
          <w:rFonts w:ascii="Courier New" w:hAnsi="Courier New" w:cs="Courier New"/>
          <w:b/>
          <w:bCs/>
          <w:sz w:val="20"/>
          <w:szCs w:val="20"/>
        </w:rPr>
        <w:t xml:space="preserve">erase  </w:t>
      </w:r>
      <w:proofErr w:type="spellStart"/>
      <w:r>
        <w:rPr>
          <w:rFonts w:ascii="Courier New" w:hAnsi="Courier New" w:cs="Courier New"/>
          <w:b/>
          <w:bCs/>
          <w:sz w:val="20"/>
          <w:szCs w:val="20"/>
        </w:rPr>
        <w:t>startup-config</w:t>
      </w:r>
      <w:proofErr w:type="spellEnd"/>
      <w:r>
        <w:rPr>
          <w:rFonts w:ascii="Courier New" w:hAnsi="Courier New" w:cs="Courier New"/>
          <w:b/>
          <w:bCs/>
          <w:sz w:val="20"/>
          <w:szCs w:val="20"/>
        </w:rPr>
        <w:t>.</w:t>
      </w:r>
    </w:p>
    <w:p w:rsidR="00E009F9" w:rsidRDefault="00E009F9">
      <w:pPr>
        <w:widowControl w:val="0"/>
        <w:autoSpaceDE w:val="0"/>
        <w:autoSpaceDN w:val="0"/>
        <w:adjustRightInd w:val="0"/>
        <w:spacing w:after="0" w:line="12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Router#</w:t>
      </w:r>
      <w:r>
        <w:rPr>
          <w:rFonts w:ascii="Courier New" w:hAnsi="Courier New" w:cs="Courier New"/>
          <w:b/>
          <w:bCs/>
          <w:sz w:val="20"/>
          <w:szCs w:val="20"/>
        </w:rPr>
        <w:t>erase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p>
    <w:p w:rsidR="00E009F9" w:rsidRDefault="00E009F9">
      <w:pPr>
        <w:widowControl w:val="0"/>
        <w:autoSpaceDE w:val="0"/>
        <w:autoSpaceDN w:val="0"/>
        <w:adjustRightInd w:val="0"/>
        <w:spacing w:after="0" w:line="117"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línea de respuesta será:</w:t>
      </w:r>
    </w:p>
    <w:p w:rsidR="00E009F9" w:rsidRDefault="00E009F9">
      <w:pPr>
        <w:widowControl w:val="0"/>
        <w:autoSpaceDE w:val="0"/>
        <w:autoSpaceDN w:val="0"/>
        <w:adjustRightInd w:val="0"/>
        <w:spacing w:after="0" w:line="147"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29" w:lineRule="auto"/>
        <w:ind w:left="1440" w:right="720"/>
        <w:rPr>
          <w:rFonts w:ascii="Times New Roman" w:hAnsi="Times New Roman" w:cs="Times New Roman"/>
          <w:sz w:val="24"/>
          <w:szCs w:val="24"/>
        </w:rPr>
      </w:pPr>
      <w:proofErr w:type="spellStart"/>
      <w:r>
        <w:rPr>
          <w:rFonts w:ascii="Courier New" w:hAnsi="Courier New" w:cs="Courier New"/>
          <w:sz w:val="20"/>
          <w:szCs w:val="20"/>
        </w:rPr>
        <w:t>Erasing</w:t>
      </w:r>
      <w:proofErr w:type="spellEnd"/>
      <w:r>
        <w:rPr>
          <w:rFonts w:ascii="Courier New" w:hAnsi="Courier New" w:cs="Courier New"/>
          <w:sz w:val="20"/>
          <w:szCs w:val="20"/>
        </w:rPr>
        <w:t xml:space="preserve"> </w:t>
      </w:r>
      <w:proofErr w:type="spellStart"/>
      <w:r>
        <w:rPr>
          <w:rFonts w:ascii="Courier New" w:hAnsi="Courier New" w:cs="Courier New"/>
          <w:sz w:val="20"/>
          <w:szCs w:val="20"/>
        </w:rPr>
        <w:t>the</w:t>
      </w:r>
      <w:proofErr w:type="spellEnd"/>
      <w:r>
        <w:rPr>
          <w:rFonts w:ascii="Courier New" w:hAnsi="Courier New" w:cs="Courier New"/>
          <w:sz w:val="20"/>
          <w:szCs w:val="20"/>
        </w:rPr>
        <w:t xml:space="preserve"> </w:t>
      </w:r>
      <w:proofErr w:type="spellStart"/>
      <w:r>
        <w:rPr>
          <w:rFonts w:ascii="Courier New" w:hAnsi="Courier New" w:cs="Courier New"/>
          <w:sz w:val="20"/>
          <w:szCs w:val="20"/>
        </w:rPr>
        <w:t>nvram</w:t>
      </w:r>
      <w:proofErr w:type="spellEnd"/>
      <w:r>
        <w:rPr>
          <w:rFonts w:ascii="Courier New" w:hAnsi="Courier New" w:cs="Courier New"/>
          <w:sz w:val="20"/>
          <w:szCs w:val="20"/>
        </w:rPr>
        <w:t xml:space="preserve"> </w:t>
      </w:r>
      <w:proofErr w:type="spellStart"/>
      <w:r>
        <w:rPr>
          <w:rFonts w:ascii="Courier New" w:hAnsi="Courier New" w:cs="Courier New"/>
          <w:sz w:val="20"/>
          <w:szCs w:val="20"/>
        </w:rPr>
        <w:t>filesystem</w:t>
      </w:r>
      <w:proofErr w:type="spellEnd"/>
      <w:r>
        <w:rPr>
          <w:rFonts w:ascii="Courier New" w:hAnsi="Courier New" w:cs="Courier New"/>
          <w:sz w:val="20"/>
          <w:szCs w:val="20"/>
        </w:rPr>
        <w:t xml:space="preserve"> </w:t>
      </w:r>
      <w:proofErr w:type="spellStart"/>
      <w:r>
        <w:rPr>
          <w:rFonts w:ascii="Courier New" w:hAnsi="Courier New" w:cs="Courier New"/>
          <w:sz w:val="20"/>
          <w:szCs w:val="20"/>
        </w:rPr>
        <w:t>will</w:t>
      </w:r>
      <w:proofErr w:type="spellEnd"/>
      <w:r>
        <w:rPr>
          <w:rFonts w:ascii="Courier New" w:hAnsi="Courier New" w:cs="Courier New"/>
          <w:sz w:val="20"/>
          <w:szCs w:val="20"/>
        </w:rPr>
        <w:t xml:space="preserve"> </w:t>
      </w:r>
      <w:proofErr w:type="spellStart"/>
      <w:r>
        <w:rPr>
          <w:rFonts w:ascii="Courier New" w:hAnsi="Courier New" w:cs="Courier New"/>
          <w:sz w:val="20"/>
          <w:szCs w:val="20"/>
        </w:rPr>
        <w:t>remove</w:t>
      </w:r>
      <w:proofErr w:type="spellEnd"/>
      <w:r>
        <w:rPr>
          <w:rFonts w:ascii="Courier New" w:hAnsi="Courier New" w:cs="Courier New"/>
          <w:sz w:val="20"/>
          <w:szCs w:val="20"/>
        </w:rPr>
        <w:t xml:space="preserve"> </w:t>
      </w:r>
      <w:proofErr w:type="spellStart"/>
      <w:r>
        <w:rPr>
          <w:rFonts w:ascii="Courier New" w:hAnsi="Courier New" w:cs="Courier New"/>
          <w:sz w:val="20"/>
          <w:szCs w:val="20"/>
        </w:rPr>
        <w:t>all</w:t>
      </w:r>
      <w:proofErr w:type="spellEnd"/>
      <w:r>
        <w:rPr>
          <w:rFonts w:ascii="Courier New" w:hAnsi="Courier New" w:cs="Courier New"/>
          <w:sz w:val="20"/>
          <w:szCs w:val="20"/>
        </w:rPr>
        <w:t xml:space="preserve"> files</w:t>
      </w:r>
      <w:proofErr w:type="gramStart"/>
      <w:r>
        <w:rPr>
          <w:rFonts w:ascii="Courier New" w:hAnsi="Courier New" w:cs="Courier New"/>
          <w:sz w:val="20"/>
          <w:szCs w:val="20"/>
        </w:rPr>
        <w:t>!</w:t>
      </w:r>
      <w:proofErr w:type="gramEnd"/>
      <w:r>
        <w:rPr>
          <w:rFonts w:ascii="Courier New" w:hAnsi="Courier New" w:cs="Courier New"/>
          <w:sz w:val="20"/>
          <w:szCs w:val="20"/>
        </w:rPr>
        <w:t xml:space="preserve"> </w:t>
      </w:r>
      <w:proofErr w:type="spellStart"/>
      <w:r>
        <w:rPr>
          <w:rFonts w:ascii="Courier New" w:hAnsi="Courier New" w:cs="Courier New"/>
          <w:sz w:val="20"/>
          <w:szCs w:val="20"/>
        </w:rPr>
        <w:t>Continue</w:t>
      </w:r>
      <w:proofErr w:type="spellEnd"/>
      <w:r>
        <w:rPr>
          <w:rFonts w:ascii="Courier New" w:hAnsi="Courier New" w:cs="Courier New"/>
          <w:sz w:val="20"/>
          <w:szCs w:val="20"/>
        </w:rPr>
        <w:t>? [</w:t>
      </w:r>
      <w:proofErr w:type="spellStart"/>
      <w:proofErr w:type="gramStart"/>
      <w:r>
        <w:rPr>
          <w:rFonts w:ascii="Courier New" w:hAnsi="Courier New" w:cs="Courier New"/>
          <w:sz w:val="20"/>
          <w:szCs w:val="20"/>
        </w:rPr>
        <w:t>confirm</w:t>
      </w:r>
      <w:proofErr w:type="spellEnd"/>
      <w:proofErr w:type="gramEnd"/>
      <w:r>
        <w:rPr>
          <w:rFonts w:ascii="Courier New" w:hAnsi="Courier New" w:cs="Courier New"/>
          <w:sz w:val="20"/>
          <w:szCs w:val="20"/>
        </w:rPr>
        <w:t>]</w:t>
      </w:r>
    </w:p>
    <w:p w:rsidR="00E009F9" w:rsidRDefault="00E009F9">
      <w:pPr>
        <w:widowControl w:val="0"/>
        <w:autoSpaceDE w:val="0"/>
        <w:autoSpaceDN w:val="0"/>
        <w:adjustRightInd w:val="0"/>
        <w:spacing w:after="0" w:line="11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 xml:space="preserve"> para confirmar.</w:t>
      </w:r>
    </w:p>
    <w:p w:rsidR="00E009F9" w:rsidRDefault="00E009F9">
      <w:pPr>
        <w:widowControl w:val="0"/>
        <w:autoSpaceDE w:val="0"/>
        <w:autoSpaceDN w:val="0"/>
        <w:adjustRightInd w:val="0"/>
        <w:spacing w:after="0" w:line="123"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respuesta deberá ser:</w:t>
      </w:r>
    </w:p>
    <w:p w:rsidR="00E009F9" w:rsidRDefault="00E009F9">
      <w:pPr>
        <w:widowControl w:val="0"/>
        <w:autoSpaceDE w:val="0"/>
        <w:autoSpaceDN w:val="0"/>
        <w:adjustRightInd w:val="0"/>
        <w:spacing w:after="0" w:line="125" w:lineRule="exact"/>
        <w:rPr>
          <w:rFonts w:ascii="Times New Roman" w:hAnsi="Times New Roman" w:cs="Times New Roman"/>
          <w:sz w:val="24"/>
          <w:szCs w:val="24"/>
        </w:rPr>
      </w:pPr>
    </w:p>
    <w:p w:rsidR="00E009F9" w:rsidRDefault="00DD21FC">
      <w:pPr>
        <w:widowControl w:val="0"/>
        <w:autoSpaceDE w:val="0"/>
        <w:autoSpaceDN w:val="0"/>
        <w:adjustRightInd w:val="0"/>
        <w:spacing w:after="0" w:line="239" w:lineRule="auto"/>
        <w:ind w:left="1440"/>
        <w:rPr>
          <w:rFonts w:ascii="Times New Roman" w:hAnsi="Times New Roman" w:cs="Times New Roman"/>
          <w:sz w:val="24"/>
          <w:szCs w:val="24"/>
        </w:rPr>
      </w:pPr>
      <w:r>
        <w:rPr>
          <w:rFonts w:ascii="Courier New" w:hAnsi="Courier New" w:cs="Courier New"/>
          <w:sz w:val="20"/>
          <w:szCs w:val="20"/>
        </w:rPr>
        <w:t xml:space="preserve">Erase  of  </w:t>
      </w:r>
      <w:proofErr w:type="spellStart"/>
      <w:r>
        <w:rPr>
          <w:rFonts w:ascii="Courier New" w:hAnsi="Courier New" w:cs="Courier New"/>
          <w:sz w:val="20"/>
          <w:szCs w:val="20"/>
        </w:rPr>
        <w:t>nvram</w:t>
      </w:r>
      <w:proofErr w:type="spellEnd"/>
      <w:proofErr w:type="gramStart"/>
      <w:r>
        <w:rPr>
          <w:rFonts w:ascii="Courier New" w:hAnsi="Courier New" w:cs="Courier New"/>
          <w:sz w:val="20"/>
          <w:szCs w:val="20"/>
        </w:rPr>
        <w:t>:  complete</w:t>
      </w:r>
      <w:proofErr w:type="gramEnd"/>
    </w:p>
    <w:p w:rsidR="00E009F9" w:rsidRDefault="00E009F9">
      <w:pPr>
        <w:widowControl w:val="0"/>
        <w:autoSpaceDE w:val="0"/>
        <w:autoSpaceDN w:val="0"/>
        <w:adjustRightInd w:val="0"/>
        <w:spacing w:after="0" w:line="117"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 el modo EXEC privilegiado, introduzca el comando </w:t>
      </w:r>
      <w:proofErr w:type="spellStart"/>
      <w:r>
        <w:rPr>
          <w:rFonts w:ascii="Courier New" w:hAnsi="Courier New" w:cs="Courier New"/>
          <w:b/>
          <w:bCs/>
          <w:sz w:val="20"/>
          <w:szCs w:val="20"/>
        </w:rPr>
        <w:t>reload</w:t>
      </w:r>
      <w:proofErr w:type="spellEnd"/>
      <w:r>
        <w:rPr>
          <w:rFonts w:ascii="Arial" w:hAnsi="Arial" w:cs="Arial"/>
          <w:sz w:val="20"/>
          <w:szCs w:val="20"/>
        </w:rPr>
        <w:t xml:space="preserve">  (recargar).</w:t>
      </w:r>
    </w:p>
    <w:p w:rsidR="00E009F9" w:rsidRDefault="00E009F9">
      <w:pPr>
        <w:widowControl w:val="0"/>
        <w:autoSpaceDE w:val="0"/>
        <w:autoSpaceDN w:val="0"/>
        <w:adjustRightInd w:val="0"/>
        <w:spacing w:after="0" w:line="12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Router#</w:t>
      </w:r>
      <w:r>
        <w:rPr>
          <w:rFonts w:ascii="Courier New" w:hAnsi="Courier New" w:cs="Courier New"/>
          <w:b/>
          <w:bCs/>
          <w:sz w:val="20"/>
          <w:szCs w:val="20"/>
        </w:rPr>
        <w:t>reload</w:t>
      </w:r>
      <w:proofErr w:type="spellEnd"/>
    </w:p>
    <w:p w:rsidR="00E009F9" w:rsidRDefault="00E009F9">
      <w:pPr>
        <w:widowControl w:val="0"/>
        <w:autoSpaceDE w:val="0"/>
        <w:autoSpaceDN w:val="0"/>
        <w:adjustRightInd w:val="0"/>
        <w:spacing w:after="0" w:line="117"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línea de respuesta será:</w:t>
      </w:r>
    </w:p>
    <w:p w:rsidR="00E009F9" w:rsidRDefault="00E009F9">
      <w:pPr>
        <w:widowControl w:val="0"/>
        <w:autoSpaceDE w:val="0"/>
        <w:autoSpaceDN w:val="0"/>
        <w:adjustRightInd w:val="0"/>
        <w:spacing w:after="0" w:line="12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System</w:t>
      </w:r>
      <w:proofErr w:type="spellEnd"/>
      <w:r>
        <w:rPr>
          <w:rFonts w:ascii="Courier New" w:hAnsi="Courier New" w:cs="Courier New"/>
          <w:sz w:val="20"/>
          <w:szCs w:val="20"/>
        </w:rPr>
        <w:t xml:space="preserve">  </w:t>
      </w:r>
      <w:proofErr w:type="spellStart"/>
      <w:r>
        <w:rPr>
          <w:rFonts w:ascii="Courier New" w:hAnsi="Courier New" w:cs="Courier New"/>
          <w:sz w:val="20"/>
          <w:szCs w:val="20"/>
        </w:rPr>
        <w:t>configuration</w:t>
      </w:r>
      <w:proofErr w:type="spellEnd"/>
      <w:r>
        <w:rPr>
          <w:rFonts w:ascii="Courier New" w:hAnsi="Courier New" w:cs="Courier New"/>
          <w:sz w:val="20"/>
          <w:szCs w:val="20"/>
        </w:rPr>
        <w:t xml:space="preserve">  has  </w:t>
      </w:r>
      <w:proofErr w:type="spellStart"/>
      <w:r>
        <w:rPr>
          <w:rFonts w:ascii="Courier New" w:hAnsi="Courier New" w:cs="Courier New"/>
          <w:sz w:val="20"/>
          <w:szCs w:val="20"/>
        </w:rPr>
        <w:t>been</w:t>
      </w:r>
      <w:proofErr w:type="spellEnd"/>
      <w:r>
        <w:rPr>
          <w:rFonts w:ascii="Courier New" w:hAnsi="Courier New" w:cs="Courier New"/>
          <w:sz w:val="20"/>
          <w:szCs w:val="20"/>
        </w:rPr>
        <w:t xml:space="preserve">  </w:t>
      </w:r>
      <w:proofErr w:type="spellStart"/>
      <w:r>
        <w:rPr>
          <w:rFonts w:ascii="Courier New" w:hAnsi="Courier New" w:cs="Courier New"/>
          <w:sz w:val="20"/>
          <w:szCs w:val="20"/>
        </w:rPr>
        <w:t>modified</w:t>
      </w:r>
      <w:proofErr w:type="spellEnd"/>
      <w:r>
        <w:rPr>
          <w:rFonts w:ascii="Courier New" w:hAnsi="Courier New" w:cs="Courier New"/>
          <w:sz w:val="20"/>
          <w:szCs w:val="20"/>
        </w:rPr>
        <w:t xml:space="preserve">.  </w:t>
      </w:r>
      <w:proofErr w:type="spellStart"/>
      <w:r>
        <w:rPr>
          <w:rFonts w:ascii="Courier New" w:hAnsi="Courier New" w:cs="Courier New"/>
          <w:sz w:val="20"/>
          <w:szCs w:val="20"/>
        </w:rPr>
        <w:t>Save</w:t>
      </w:r>
      <w:proofErr w:type="spellEnd"/>
      <w:r>
        <w:rPr>
          <w:rFonts w:ascii="Courier New" w:hAnsi="Courier New" w:cs="Courier New"/>
          <w:sz w:val="20"/>
          <w:szCs w:val="20"/>
        </w:rPr>
        <w:t>?  [yes/no]:</w:t>
      </w:r>
    </w:p>
    <w:p w:rsidR="00E009F9" w:rsidRDefault="00E009F9">
      <w:pPr>
        <w:widowControl w:val="0"/>
        <w:autoSpaceDE w:val="0"/>
        <w:autoSpaceDN w:val="0"/>
        <w:adjustRightInd w:val="0"/>
        <w:spacing w:after="0" w:line="11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proofErr w:type="spellStart"/>
      <w:r>
        <w:rPr>
          <w:rFonts w:ascii="Arial" w:hAnsi="Arial" w:cs="Arial"/>
          <w:b/>
          <w:bCs/>
          <w:sz w:val="20"/>
          <w:szCs w:val="20"/>
        </w:rPr>
        <w:t>Intro</w:t>
      </w:r>
      <w:proofErr w:type="spellEnd"/>
      <w:r>
        <w:rPr>
          <w:rFonts w:ascii="Arial" w:hAnsi="Arial" w:cs="Arial"/>
          <w:sz w:val="20"/>
          <w:szCs w:val="20"/>
        </w:rPr>
        <w:t>.</w:t>
      </w:r>
    </w:p>
    <w:p w:rsidR="00E009F9" w:rsidRDefault="00E009F9">
      <w:pPr>
        <w:widowControl w:val="0"/>
        <w:autoSpaceDE w:val="0"/>
        <w:autoSpaceDN w:val="0"/>
        <w:adjustRightInd w:val="0"/>
        <w:spacing w:after="0" w:line="12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línea de respuesta será:</w:t>
      </w:r>
    </w:p>
    <w:p w:rsidR="00E009F9" w:rsidRDefault="00E009F9">
      <w:pPr>
        <w:widowControl w:val="0"/>
        <w:autoSpaceDE w:val="0"/>
        <w:autoSpaceDN w:val="0"/>
        <w:adjustRightInd w:val="0"/>
        <w:spacing w:after="0" w:line="12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Proceed</w:t>
      </w:r>
      <w:proofErr w:type="spellEnd"/>
      <w:r>
        <w:rPr>
          <w:rFonts w:ascii="Courier New" w:hAnsi="Courier New" w:cs="Courier New"/>
          <w:sz w:val="20"/>
          <w:szCs w:val="20"/>
        </w:rPr>
        <w:t xml:space="preserve">  </w:t>
      </w:r>
      <w:proofErr w:type="spellStart"/>
      <w:r>
        <w:rPr>
          <w:rFonts w:ascii="Courier New" w:hAnsi="Courier New" w:cs="Courier New"/>
          <w:sz w:val="20"/>
          <w:szCs w:val="20"/>
        </w:rPr>
        <w:t>with</w:t>
      </w:r>
      <w:proofErr w:type="spellEnd"/>
      <w:r>
        <w:rPr>
          <w:rFonts w:ascii="Courier New" w:hAnsi="Courier New" w:cs="Courier New"/>
          <w:sz w:val="20"/>
          <w:szCs w:val="20"/>
        </w:rPr>
        <w:t xml:space="preserve">  </w:t>
      </w:r>
      <w:proofErr w:type="spellStart"/>
      <w:r>
        <w:rPr>
          <w:rFonts w:ascii="Courier New" w:hAnsi="Courier New" w:cs="Courier New"/>
          <w:sz w:val="20"/>
          <w:szCs w:val="20"/>
        </w:rPr>
        <w:t>reload</w:t>
      </w:r>
      <w:proofErr w:type="spellEnd"/>
      <w:r>
        <w:rPr>
          <w:rFonts w:ascii="Courier New" w:hAnsi="Courier New" w:cs="Courier New"/>
          <w:sz w:val="20"/>
          <w:szCs w:val="20"/>
        </w:rPr>
        <w:t>?  [</w:t>
      </w:r>
      <w:proofErr w:type="spellStart"/>
      <w:proofErr w:type="gramStart"/>
      <w:r>
        <w:rPr>
          <w:rFonts w:ascii="Courier New" w:hAnsi="Courier New" w:cs="Courier New"/>
          <w:sz w:val="20"/>
          <w:szCs w:val="20"/>
        </w:rPr>
        <w:t>confirm</w:t>
      </w:r>
      <w:proofErr w:type="spellEnd"/>
      <w:proofErr w:type="gramEnd"/>
      <w:r>
        <w:rPr>
          <w:rFonts w:ascii="Courier New" w:hAnsi="Courier New" w:cs="Courier New"/>
          <w:sz w:val="20"/>
          <w:szCs w:val="20"/>
        </w:rPr>
        <w:t>]</w:t>
      </w:r>
    </w:p>
    <w:p w:rsidR="00E009F9" w:rsidRDefault="00E009F9">
      <w:pPr>
        <w:widowControl w:val="0"/>
        <w:autoSpaceDE w:val="0"/>
        <w:autoSpaceDN w:val="0"/>
        <w:adjustRightInd w:val="0"/>
        <w:spacing w:after="0" w:line="112"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 xml:space="preserve"> para confirmar.</w:t>
      </w:r>
    </w:p>
    <w:p w:rsidR="00E009F9" w:rsidRDefault="00E009F9">
      <w:pPr>
        <w:widowControl w:val="0"/>
        <w:autoSpaceDE w:val="0"/>
        <w:autoSpaceDN w:val="0"/>
        <w:adjustRightInd w:val="0"/>
        <w:spacing w:after="0" w:line="120"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primera línea de la respuesta será:</w:t>
      </w:r>
    </w:p>
    <w:p w:rsidR="00E009F9" w:rsidRDefault="00E009F9">
      <w:pPr>
        <w:widowControl w:val="0"/>
        <w:autoSpaceDE w:val="0"/>
        <w:autoSpaceDN w:val="0"/>
        <w:adjustRightInd w:val="0"/>
        <w:spacing w:after="0" w:line="12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Reload</w:t>
      </w:r>
      <w:proofErr w:type="spellEnd"/>
      <w:r>
        <w:rPr>
          <w:rFonts w:ascii="Courier New" w:hAnsi="Courier New" w:cs="Courier New"/>
          <w:sz w:val="20"/>
          <w:szCs w:val="20"/>
        </w:rPr>
        <w:t xml:space="preserve">  </w:t>
      </w:r>
      <w:proofErr w:type="spellStart"/>
      <w:r>
        <w:rPr>
          <w:rFonts w:ascii="Courier New" w:hAnsi="Courier New" w:cs="Courier New"/>
          <w:sz w:val="20"/>
          <w:szCs w:val="20"/>
        </w:rPr>
        <w:t>requested</w:t>
      </w:r>
      <w:proofErr w:type="spellEnd"/>
      <w:r>
        <w:rPr>
          <w:rFonts w:ascii="Courier New" w:hAnsi="Courier New" w:cs="Courier New"/>
          <w:sz w:val="20"/>
          <w:szCs w:val="20"/>
        </w:rPr>
        <w:t xml:space="preserve">  </w:t>
      </w:r>
      <w:proofErr w:type="spellStart"/>
      <w:r>
        <w:rPr>
          <w:rFonts w:ascii="Courier New" w:hAnsi="Courier New" w:cs="Courier New"/>
          <w:sz w:val="20"/>
          <w:szCs w:val="20"/>
        </w:rPr>
        <w:t>by</w:t>
      </w:r>
      <w:proofErr w:type="spellEnd"/>
      <w:r>
        <w:rPr>
          <w:rFonts w:ascii="Courier New" w:hAnsi="Courier New" w:cs="Courier New"/>
          <w:sz w:val="20"/>
          <w:szCs w:val="20"/>
        </w:rPr>
        <w:t xml:space="preserve">  </w:t>
      </w:r>
      <w:proofErr w:type="spellStart"/>
      <w:r>
        <w:rPr>
          <w:rFonts w:ascii="Courier New" w:hAnsi="Courier New" w:cs="Courier New"/>
          <w:sz w:val="20"/>
          <w:szCs w:val="20"/>
        </w:rPr>
        <w:t>console</w:t>
      </w:r>
      <w:proofErr w:type="spellEnd"/>
      <w:r>
        <w:rPr>
          <w:rFonts w:ascii="Courier New" w:hAnsi="Courier New" w:cs="Courier New"/>
          <w:sz w:val="20"/>
          <w:szCs w:val="20"/>
        </w:rPr>
        <w:t>.</w:t>
      </w:r>
    </w:p>
    <w:p w:rsidR="00E009F9" w:rsidRDefault="00E009F9">
      <w:pPr>
        <w:widowControl w:val="0"/>
        <w:autoSpaceDE w:val="0"/>
        <w:autoSpaceDN w:val="0"/>
        <w:adjustRightInd w:val="0"/>
        <w:spacing w:after="0" w:line="114"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Una vez que el </w:t>
      </w:r>
      <w:proofErr w:type="spellStart"/>
      <w:r>
        <w:rPr>
          <w:rFonts w:ascii="Arial" w:hAnsi="Arial" w:cs="Arial"/>
          <w:sz w:val="20"/>
          <w:szCs w:val="20"/>
        </w:rPr>
        <w:t>router</w:t>
      </w:r>
      <w:proofErr w:type="spellEnd"/>
      <w:r>
        <w:rPr>
          <w:rFonts w:ascii="Arial" w:hAnsi="Arial" w:cs="Arial"/>
          <w:sz w:val="20"/>
          <w:szCs w:val="20"/>
        </w:rPr>
        <w:t xml:space="preserve"> se ha recargado el mensaje de respuesta será:</w:t>
      </w:r>
    </w:p>
    <w:p w:rsidR="00E009F9" w:rsidRDefault="00E009F9">
      <w:pPr>
        <w:widowControl w:val="0"/>
        <w:autoSpaceDE w:val="0"/>
        <w:autoSpaceDN w:val="0"/>
        <w:adjustRightInd w:val="0"/>
        <w:spacing w:after="0" w:line="145"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17"/>
          <w:szCs w:val="17"/>
        </w:rPr>
        <w:t>Would</w:t>
      </w:r>
      <w:proofErr w:type="spellEnd"/>
      <w:r>
        <w:rPr>
          <w:rFonts w:ascii="Courier New" w:hAnsi="Courier New" w:cs="Courier New"/>
          <w:sz w:val="17"/>
          <w:szCs w:val="17"/>
        </w:rPr>
        <w:t xml:space="preserve">  </w:t>
      </w:r>
      <w:proofErr w:type="spellStart"/>
      <w:r>
        <w:rPr>
          <w:rFonts w:ascii="Courier New" w:hAnsi="Courier New" w:cs="Courier New"/>
          <w:sz w:val="17"/>
          <w:szCs w:val="17"/>
        </w:rPr>
        <w:t>you</w:t>
      </w:r>
      <w:proofErr w:type="spellEnd"/>
      <w:r>
        <w:rPr>
          <w:rFonts w:ascii="Courier New" w:hAnsi="Courier New" w:cs="Courier New"/>
          <w:sz w:val="17"/>
          <w:szCs w:val="17"/>
        </w:rPr>
        <w:t xml:space="preserve">  </w:t>
      </w:r>
      <w:proofErr w:type="spellStart"/>
      <w:r>
        <w:rPr>
          <w:rFonts w:ascii="Courier New" w:hAnsi="Courier New" w:cs="Courier New"/>
          <w:sz w:val="17"/>
          <w:szCs w:val="17"/>
        </w:rPr>
        <w:t>like</w:t>
      </w:r>
      <w:proofErr w:type="spellEnd"/>
      <w:r>
        <w:rPr>
          <w:rFonts w:ascii="Courier New" w:hAnsi="Courier New" w:cs="Courier New"/>
          <w:sz w:val="17"/>
          <w:szCs w:val="17"/>
        </w:rPr>
        <w:t xml:space="preserve">  </w:t>
      </w:r>
      <w:proofErr w:type="spellStart"/>
      <w:r>
        <w:rPr>
          <w:rFonts w:ascii="Courier New" w:hAnsi="Courier New" w:cs="Courier New"/>
          <w:sz w:val="17"/>
          <w:szCs w:val="17"/>
        </w:rPr>
        <w:t>to</w:t>
      </w:r>
      <w:proofErr w:type="spellEnd"/>
      <w:r>
        <w:rPr>
          <w:rFonts w:ascii="Courier New" w:hAnsi="Courier New" w:cs="Courier New"/>
          <w:sz w:val="17"/>
          <w:szCs w:val="17"/>
        </w:rPr>
        <w:t xml:space="preserve">  </w:t>
      </w:r>
      <w:proofErr w:type="spellStart"/>
      <w:r>
        <w:rPr>
          <w:rFonts w:ascii="Courier New" w:hAnsi="Courier New" w:cs="Courier New"/>
          <w:sz w:val="17"/>
          <w:szCs w:val="17"/>
        </w:rPr>
        <w:t>enter</w:t>
      </w:r>
      <w:proofErr w:type="spellEnd"/>
      <w:r>
        <w:rPr>
          <w:rFonts w:ascii="Courier New" w:hAnsi="Courier New" w:cs="Courier New"/>
          <w:sz w:val="17"/>
          <w:szCs w:val="17"/>
        </w:rPr>
        <w:t xml:space="preserve">  </w:t>
      </w:r>
      <w:proofErr w:type="spellStart"/>
      <w:r>
        <w:rPr>
          <w:rFonts w:ascii="Courier New" w:hAnsi="Courier New" w:cs="Courier New"/>
          <w:sz w:val="17"/>
          <w:szCs w:val="17"/>
        </w:rPr>
        <w:t>the</w:t>
      </w:r>
      <w:proofErr w:type="spellEnd"/>
      <w:r>
        <w:rPr>
          <w:rFonts w:ascii="Courier New" w:hAnsi="Courier New" w:cs="Courier New"/>
          <w:sz w:val="17"/>
          <w:szCs w:val="17"/>
        </w:rPr>
        <w:t xml:space="preserve">  </w:t>
      </w:r>
      <w:proofErr w:type="spellStart"/>
      <w:r>
        <w:rPr>
          <w:rFonts w:ascii="Courier New" w:hAnsi="Courier New" w:cs="Courier New"/>
          <w:sz w:val="17"/>
          <w:szCs w:val="17"/>
        </w:rPr>
        <w:t>initial</w:t>
      </w:r>
      <w:proofErr w:type="spellEnd"/>
      <w:r>
        <w:rPr>
          <w:rFonts w:ascii="Courier New" w:hAnsi="Courier New" w:cs="Courier New"/>
          <w:sz w:val="17"/>
          <w:szCs w:val="17"/>
        </w:rPr>
        <w:t xml:space="preserve">  </w:t>
      </w:r>
      <w:proofErr w:type="spellStart"/>
      <w:r>
        <w:rPr>
          <w:rFonts w:ascii="Courier New" w:hAnsi="Courier New" w:cs="Courier New"/>
          <w:sz w:val="17"/>
          <w:szCs w:val="17"/>
        </w:rPr>
        <w:t>configuration</w:t>
      </w:r>
      <w:proofErr w:type="spellEnd"/>
      <w:r>
        <w:rPr>
          <w:rFonts w:ascii="Courier New" w:hAnsi="Courier New" w:cs="Courier New"/>
          <w:sz w:val="17"/>
          <w:szCs w:val="17"/>
        </w:rPr>
        <w:t xml:space="preserve">  </w:t>
      </w:r>
      <w:proofErr w:type="spellStart"/>
      <w:r>
        <w:rPr>
          <w:rFonts w:ascii="Courier New" w:hAnsi="Courier New" w:cs="Courier New"/>
          <w:sz w:val="17"/>
          <w:szCs w:val="17"/>
        </w:rPr>
        <w:t>dialog</w:t>
      </w:r>
      <w:proofErr w:type="spellEnd"/>
      <w:r>
        <w:rPr>
          <w:rFonts w:ascii="Courier New" w:hAnsi="Courier New" w:cs="Courier New"/>
          <w:sz w:val="17"/>
          <w:szCs w:val="17"/>
        </w:rPr>
        <w:t>?  [yes/no]:</w:t>
      </w:r>
    </w:p>
    <w:p w:rsidR="00E009F9" w:rsidRDefault="00E009F9">
      <w:pPr>
        <w:widowControl w:val="0"/>
        <w:autoSpaceDE w:val="0"/>
        <w:autoSpaceDN w:val="0"/>
        <w:adjustRightInd w:val="0"/>
        <w:spacing w:after="0" w:line="126"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proofErr w:type="spellStart"/>
      <w:r>
        <w:rPr>
          <w:rFonts w:ascii="Arial" w:hAnsi="Arial" w:cs="Arial"/>
          <w:b/>
          <w:bCs/>
          <w:sz w:val="20"/>
          <w:szCs w:val="20"/>
        </w:rPr>
        <w:t>Intro</w:t>
      </w:r>
      <w:proofErr w:type="spellEnd"/>
      <w:r>
        <w:rPr>
          <w:rFonts w:ascii="Arial" w:hAnsi="Arial" w:cs="Arial"/>
          <w:sz w:val="20"/>
          <w:szCs w:val="20"/>
        </w:rPr>
        <w:t>.</w:t>
      </w:r>
    </w:p>
    <w:p w:rsidR="00E009F9" w:rsidRDefault="00E009F9">
      <w:pPr>
        <w:widowControl w:val="0"/>
        <w:autoSpaceDE w:val="0"/>
        <w:autoSpaceDN w:val="0"/>
        <w:adjustRightInd w:val="0"/>
        <w:spacing w:after="0" w:line="123"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línea de respuesta será:</w:t>
      </w:r>
    </w:p>
    <w:p w:rsidR="00E009F9" w:rsidRDefault="00E009F9">
      <w:pPr>
        <w:widowControl w:val="0"/>
        <w:autoSpaceDE w:val="0"/>
        <w:autoSpaceDN w:val="0"/>
        <w:adjustRightInd w:val="0"/>
        <w:spacing w:after="0" w:line="128"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Press</w:t>
      </w:r>
      <w:proofErr w:type="spellEnd"/>
      <w:r>
        <w:rPr>
          <w:rFonts w:ascii="Courier New" w:hAnsi="Courier New" w:cs="Courier New"/>
          <w:sz w:val="20"/>
          <w:szCs w:val="20"/>
        </w:rPr>
        <w:t xml:space="preserve">  RETURN  </w:t>
      </w:r>
      <w:proofErr w:type="spellStart"/>
      <w:r>
        <w:rPr>
          <w:rFonts w:ascii="Courier New" w:hAnsi="Courier New" w:cs="Courier New"/>
          <w:sz w:val="20"/>
          <w:szCs w:val="20"/>
        </w:rPr>
        <w:t>to</w:t>
      </w:r>
      <w:proofErr w:type="spellEnd"/>
      <w:r>
        <w:rPr>
          <w:rFonts w:ascii="Courier New" w:hAnsi="Courier New" w:cs="Courier New"/>
          <w:sz w:val="20"/>
          <w:szCs w:val="20"/>
        </w:rPr>
        <w:t xml:space="preserve">  </w:t>
      </w:r>
      <w:proofErr w:type="spellStart"/>
      <w:r>
        <w:rPr>
          <w:rFonts w:ascii="Courier New" w:hAnsi="Courier New" w:cs="Courier New"/>
          <w:sz w:val="20"/>
          <w:szCs w:val="20"/>
        </w:rPr>
        <w:t>get</w:t>
      </w:r>
      <w:proofErr w:type="spellEnd"/>
      <w:r>
        <w:rPr>
          <w:rFonts w:ascii="Courier New" w:hAnsi="Courier New" w:cs="Courier New"/>
          <w:sz w:val="20"/>
          <w:szCs w:val="20"/>
        </w:rPr>
        <w:t xml:space="preserve">  </w:t>
      </w:r>
      <w:proofErr w:type="spellStart"/>
      <w:r>
        <w:rPr>
          <w:rFonts w:ascii="Courier New" w:hAnsi="Courier New" w:cs="Courier New"/>
          <w:sz w:val="20"/>
          <w:szCs w:val="20"/>
        </w:rPr>
        <w:t>started</w:t>
      </w:r>
      <w:proofErr w:type="spellEnd"/>
      <w:r>
        <w:rPr>
          <w:rFonts w:ascii="Courier New" w:hAnsi="Courier New" w:cs="Courier New"/>
          <w:sz w:val="20"/>
          <w:szCs w:val="20"/>
        </w:rPr>
        <w:t>!</w:t>
      </w:r>
    </w:p>
    <w:p w:rsidR="00E009F9" w:rsidRDefault="00E009F9">
      <w:pPr>
        <w:widowControl w:val="0"/>
        <w:autoSpaceDE w:val="0"/>
        <w:autoSpaceDN w:val="0"/>
        <w:adjustRightInd w:val="0"/>
        <w:spacing w:after="0" w:line="109"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w:t>
      </w:r>
    </w:p>
    <w:p w:rsidR="00E009F9" w:rsidRDefault="00E009F9">
      <w:pPr>
        <w:widowControl w:val="0"/>
        <w:autoSpaceDE w:val="0"/>
        <w:autoSpaceDN w:val="0"/>
        <w:adjustRightInd w:val="0"/>
        <w:spacing w:after="0" w:line="123" w:lineRule="exact"/>
        <w:rPr>
          <w:rFonts w:ascii="Times New Roman" w:hAnsi="Times New Roman" w:cs="Times New Roman"/>
          <w:sz w:val="24"/>
          <w:szCs w:val="24"/>
        </w:rPr>
      </w:pPr>
    </w:p>
    <w:p w:rsidR="00E009F9" w:rsidRDefault="00DD21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El </w:t>
      </w:r>
      <w:proofErr w:type="spellStart"/>
      <w:r>
        <w:rPr>
          <w:rFonts w:ascii="Arial" w:hAnsi="Arial" w:cs="Arial"/>
          <w:sz w:val="20"/>
          <w:szCs w:val="20"/>
        </w:rPr>
        <w:t>router</w:t>
      </w:r>
      <w:proofErr w:type="spellEnd"/>
      <w:r>
        <w:rPr>
          <w:rFonts w:ascii="Arial" w:hAnsi="Arial" w:cs="Arial"/>
          <w:sz w:val="20"/>
          <w:szCs w:val="20"/>
        </w:rPr>
        <w:t xml:space="preserve"> está listo para que iniciar la práctica de laboratorio asignada.</w:t>
      </w: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pgSz w:w="12240" w:h="15840"/>
          <w:pgMar w:top="1179" w:right="1240" w:bottom="550" w:left="1520" w:header="720" w:footer="720" w:gutter="0"/>
          <w:cols w:space="720" w:equalWidth="0">
            <w:col w:w="9480"/>
          </w:cols>
          <w:noEndnote/>
        </w:sectPr>
      </w:pPr>
      <w:r w:rsidRPr="00E009F9">
        <w:rPr>
          <w:noProof/>
        </w:rPr>
        <w:pict>
          <v:line id="_x0000_s1034" style="position:absolute;z-index:-251650048" from="-1.8pt,185.95pt" to="483.4pt,185.95pt" o:allowincell="f" strokeweight=".16931mm"/>
        </w:pict>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40" w:lineRule="auto"/>
        <w:rPr>
          <w:rFonts w:ascii="Times New Roman" w:hAnsi="Times New Roman" w:cs="Times New Roman"/>
          <w:sz w:val="24"/>
          <w:szCs w:val="24"/>
        </w:rPr>
        <w:sectPr w:rsidR="00E009F9">
          <w:type w:val="continuous"/>
          <w:pgSz w:w="12240" w:h="15840"/>
          <w:pgMar w:top="1179" w:right="1020" w:bottom="550" w:left="1520" w:header="720" w:footer="720" w:gutter="0"/>
          <w:cols w:space="720" w:equalWidth="0">
            <w:col w:w="9700"/>
          </w:cols>
          <w:noEndnote/>
        </w:sectPr>
      </w:pPr>
    </w:p>
    <w:tbl>
      <w:tblPr>
        <w:tblW w:w="0" w:type="auto"/>
        <w:tblInd w:w="10" w:type="dxa"/>
        <w:tblLayout w:type="fixed"/>
        <w:tblCellMar>
          <w:left w:w="0" w:type="dxa"/>
          <w:right w:w="0" w:type="dxa"/>
        </w:tblCellMar>
        <w:tblLook w:val="0000"/>
      </w:tblPr>
      <w:tblGrid>
        <w:gridCol w:w="1280"/>
        <w:gridCol w:w="2240"/>
        <w:gridCol w:w="2420"/>
        <w:gridCol w:w="1680"/>
        <w:gridCol w:w="1540"/>
        <w:gridCol w:w="1160"/>
      </w:tblGrid>
      <w:tr w:rsidR="00E009F9">
        <w:trPr>
          <w:trHeight w:val="220"/>
        </w:trPr>
        <w:tc>
          <w:tcPr>
            <w:tcW w:w="3520" w:type="dxa"/>
            <w:gridSpan w:val="2"/>
            <w:tcBorders>
              <w:top w:val="single" w:sz="8" w:space="0" w:color="auto"/>
              <w:left w:val="single" w:sz="8" w:space="0" w:color="auto"/>
              <w:bottom w:val="single" w:sz="8" w:space="0" w:color="auto"/>
              <w:right w:val="nil"/>
            </w:tcBorders>
            <w:vAlign w:val="bottom"/>
          </w:tcPr>
          <w:p w:rsidR="00E009F9" w:rsidRDefault="00DD21FC">
            <w:pP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b/>
                <w:bCs/>
                <w:sz w:val="20"/>
                <w:szCs w:val="20"/>
              </w:rPr>
              <w:lastRenderedPageBreak/>
              <w:t xml:space="preserve">Resumen de la interfaz de </w:t>
            </w:r>
            <w:proofErr w:type="spellStart"/>
            <w:r>
              <w:rPr>
                <w:rFonts w:ascii="Arial" w:hAnsi="Arial" w:cs="Arial"/>
                <w:b/>
                <w:bCs/>
                <w:sz w:val="20"/>
                <w:szCs w:val="20"/>
              </w:rPr>
              <w:t>router</w:t>
            </w:r>
            <w:proofErr w:type="spellEnd"/>
          </w:p>
        </w:tc>
        <w:tc>
          <w:tcPr>
            <w:tcW w:w="2420" w:type="dxa"/>
            <w:tcBorders>
              <w:top w:val="single" w:sz="8" w:space="0" w:color="auto"/>
              <w:left w:val="nil"/>
              <w:bottom w:val="single" w:sz="8" w:space="0" w:color="auto"/>
              <w:right w:val="nil"/>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single" w:sz="8" w:space="0" w:color="auto"/>
              <w:left w:val="nil"/>
              <w:bottom w:val="single" w:sz="8" w:space="0" w:color="auto"/>
              <w:right w:val="nil"/>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single" w:sz="8" w:space="0" w:color="auto"/>
              <w:left w:val="nil"/>
              <w:bottom w:val="single" w:sz="8" w:space="0" w:color="auto"/>
              <w:right w:val="nil"/>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single" w:sz="8" w:space="0" w:color="auto"/>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r>
      <w:tr w:rsidR="00E009F9">
        <w:trPr>
          <w:trHeight w:val="220"/>
        </w:trPr>
        <w:tc>
          <w:tcPr>
            <w:tcW w:w="1280" w:type="dxa"/>
            <w:tcBorders>
              <w:top w:val="nil"/>
              <w:left w:val="single" w:sz="8" w:space="0" w:color="auto"/>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Modelo de</w:t>
            </w:r>
          </w:p>
        </w:tc>
        <w:tc>
          <w:tcPr>
            <w:tcW w:w="224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Interfaz</w:t>
            </w:r>
          </w:p>
        </w:tc>
        <w:tc>
          <w:tcPr>
            <w:tcW w:w="242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Interfaz</w:t>
            </w:r>
          </w:p>
        </w:tc>
        <w:tc>
          <w:tcPr>
            <w:tcW w:w="168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Interfaz</w:t>
            </w:r>
          </w:p>
        </w:tc>
        <w:tc>
          <w:tcPr>
            <w:tcW w:w="154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Interfaz</w:t>
            </w:r>
          </w:p>
        </w:tc>
        <w:tc>
          <w:tcPr>
            <w:tcW w:w="116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Interfaz</w:t>
            </w:r>
          </w:p>
        </w:tc>
      </w:tr>
      <w:tr w:rsidR="00E009F9">
        <w:trPr>
          <w:trHeight w:val="231"/>
        </w:trPr>
        <w:tc>
          <w:tcPr>
            <w:tcW w:w="1280" w:type="dxa"/>
            <w:tcBorders>
              <w:top w:val="nil"/>
              <w:left w:val="single" w:sz="8" w:space="0" w:color="auto"/>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Router</w:t>
            </w:r>
          </w:p>
        </w:tc>
        <w:tc>
          <w:tcPr>
            <w:tcW w:w="22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Ethernet N°1</w:t>
            </w:r>
          </w:p>
        </w:tc>
        <w:tc>
          <w:tcPr>
            <w:tcW w:w="242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Ethernet N°2</w:t>
            </w:r>
          </w:p>
        </w:tc>
        <w:tc>
          <w:tcPr>
            <w:tcW w:w="168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7"/>
                <w:sz w:val="20"/>
                <w:szCs w:val="20"/>
              </w:rPr>
              <w:t>Serial N°1</w:t>
            </w:r>
          </w:p>
        </w:tc>
        <w:tc>
          <w:tcPr>
            <w:tcW w:w="15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7"/>
                <w:sz w:val="20"/>
                <w:szCs w:val="20"/>
              </w:rPr>
              <w:t>Serial N°2</w:t>
            </w:r>
          </w:p>
        </w:tc>
        <w:tc>
          <w:tcPr>
            <w:tcW w:w="116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sz w:val="20"/>
                <w:szCs w:val="20"/>
              </w:rPr>
              <w:t>N°5</w:t>
            </w:r>
          </w:p>
        </w:tc>
      </w:tr>
      <w:tr w:rsidR="00E009F9">
        <w:trPr>
          <w:trHeight w:val="220"/>
        </w:trPr>
        <w:tc>
          <w:tcPr>
            <w:tcW w:w="1280" w:type="dxa"/>
            <w:tcBorders>
              <w:top w:val="nil"/>
              <w:left w:val="single" w:sz="8" w:space="0" w:color="auto"/>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800 (806)</w:t>
            </w:r>
          </w:p>
        </w:tc>
        <w:tc>
          <w:tcPr>
            <w:tcW w:w="22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r>
      <w:tr w:rsidR="00E009F9">
        <w:trPr>
          <w:trHeight w:val="220"/>
        </w:trPr>
        <w:tc>
          <w:tcPr>
            <w:tcW w:w="1280" w:type="dxa"/>
            <w:tcBorders>
              <w:top w:val="nil"/>
              <w:left w:val="single" w:sz="8" w:space="0" w:color="auto"/>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1600</w:t>
            </w:r>
          </w:p>
        </w:tc>
        <w:tc>
          <w:tcPr>
            <w:tcW w:w="22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Serial 1 (S1)</w:t>
            </w:r>
          </w:p>
        </w:tc>
        <w:tc>
          <w:tcPr>
            <w:tcW w:w="116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r>
      <w:tr w:rsidR="00E009F9">
        <w:trPr>
          <w:trHeight w:val="220"/>
        </w:trPr>
        <w:tc>
          <w:tcPr>
            <w:tcW w:w="1280" w:type="dxa"/>
            <w:tcBorders>
              <w:top w:val="nil"/>
              <w:left w:val="single" w:sz="8" w:space="0" w:color="auto"/>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1700</w:t>
            </w:r>
          </w:p>
        </w:tc>
        <w:tc>
          <w:tcPr>
            <w:tcW w:w="22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0 (FA0)</w:t>
            </w:r>
          </w:p>
        </w:tc>
        <w:tc>
          <w:tcPr>
            <w:tcW w:w="242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1 (FA1)</w:t>
            </w:r>
          </w:p>
        </w:tc>
        <w:tc>
          <w:tcPr>
            <w:tcW w:w="168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Serial 1 (S1)</w:t>
            </w:r>
          </w:p>
        </w:tc>
        <w:tc>
          <w:tcPr>
            <w:tcW w:w="116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r>
      <w:tr w:rsidR="00E009F9">
        <w:trPr>
          <w:trHeight w:val="220"/>
        </w:trPr>
        <w:tc>
          <w:tcPr>
            <w:tcW w:w="1280" w:type="dxa"/>
            <w:tcBorders>
              <w:top w:val="nil"/>
              <w:left w:val="single" w:sz="8" w:space="0" w:color="auto"/>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2500</w:t>
            </w:r>
          </w:p>
        </w:tc>
        <w:tc>
          <w:tcPr>
            <w:tcW w:w="22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Serial 1 (S1)</w:t>
            </w:r>
          </w:p>
        </w:tc>
        <w:tc>
          <w:tcPr>
            <w:tcW w:w="116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r>
      <w:tr w:rsidR="00E009F9">
        <w:trPr>
          <w:trHeight w:val="220"/>
        </w:trPr>
        <w:tc>
          <w:tcPr>
            <w:tcW w:w="1280" w:type="dxa"/>
            <w:tcBorders>
              <w:top w:val="nil"/>
              <w:left w:val="single" w:sz="8" w:space="0" w:color="auto"/>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2600</w:t>
            </w:r>
          </w:p>
        </w:tc>
        <w:tc>
          <w:tcPr>
            <w:tcW w:w="224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sz w:val="20"/>
                <w:szCs w:val="20"/>
              </w:rPr>
              <w:t>FastEthernet</w:t>
            </w:r>
            <w:proofErr w:type="spellEnd"/>
            <w:r>
              <w:rPr>
                <w:rFonts w:ascii="Arial" w:hAnsi="Arial" w:cs="Arial"/>
                <w:sz w:val="20"/>
                <w:szCs w:val="20"/>
              </w:rPr>
              <w:t xml:space="preserve"> 0/0</w:t>
            </w:r>
          </w:p>
        </w:tc>
        <w:tc>
          <w:tcPr>
            <w:tcW w:w="242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0/1 (FA0/1)</w:t>
            </w:r>
          </w:p>
        </w:tc>
        <w:tc>
          <w:tcPr>
            <w:tcW w:w="168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Serial 0/0 (S0/0)</w:t>
            </w:r>
          </w:p>
        </w:tc>
        <w:tc>
          <w:tcPr>
            <w:tcW w:w="1540" w:type="dxa"/>
            <w:tcBorders>
              <w:top w:val="nil"/>
              <w:left w:val="nil"/>
              <w:bottom w:val="nil"/>
              <w:right w:val="single" w:sz="8" w:space="0" w:color="auto"/>
            </w:tcBorders>
            <w:vAlign w:val="bottom"/>
          </w:tcPr>
          <w:p w:rsidR="00E009F9" w:rsidRDefault="00DD21FC">
            <w:pP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Serial 0/1</w:t>
            </w:r>
          </w:p>
        </w:tc>
        <w:tc>
          <w:tcPr>
            <w:tcW w:w="1160" w:type="dxa"/>
            <w:tcBorders>
              <w:top w:val="nil"/>
              <w:left w:val="nil"/>
              <w:bottom w:val="nil"/>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r>
      <w:tr w:rsidR="00E009F9">
        <w:trPr>
          <w:trHeight w:val="231"/>
        </w:trPr>
        <w:tc>
          <w:tcPr>
            <w:tcW w:w="1280" w:type="dxa"/>
            <w:tcBorders>
              <w:top w:val="nil"/>
              <w:left w:val="single" w:sz="8" w:space="0" w:color="auto"/>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22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8"/>
                <w:sz w:val="20"/>
                <w:szCs w:val="20"/>
              </w:rPr>
              <w:t>(FA0/0)</w:t>
            </w:r>
          </w:p>
        </w:tc>
        <w:tc>
          <w:tcPr>
            <w:tcW w:w="242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E009F9" w:rsidRDefault="00DD21F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(S0/1)</w:t>
            </w:r>
          </w:p>
        </w:tc>
        <w:tc>
          <w:tcPr>
            <w:tcW w:w="1160" w:type="dxa"/>
            <w:tcBorders>
              <w:top w:val="nil"/>
              <w:left w:val="nil"/>
              <w:bottom w:val="single" w:sz="8" w:space="0" w:color="auto"/>
              <w:right w:val="single" w:sz="8" w:space="0" w:color="auto"/>
            </w:tcBorders>
            <w:vAlign w:val="bottom"/>
          </w:tcPr>
          <w:p w:rsidR="00E009F9" w:rsidRDefault="00E009F9">
            <w:pPr>
              <w:widowControl w:val="0"/>
              <w:autoSpaceDE w:val="0"/>
              <w:autoSpaceDN w:val="0"/>
              <w:adjustRightInd w:val="0"/>
              <w:spacing w:after="0" w:line="240" w:lineRule="auto"/>
              <w:rPr>
                <w:rFonts w:ascii="Times New Roman" w:hAnsi="Times New Roman" w:cs="Times New Roman"/>
                <w:sz w:val="15"/>
                <w:szCs w:val="15"/>
              </w:rPr>
            </w:pPr>
          </w:p>
        </w:tc>
      </w:tr>
    </w:tbl>
    <w:p w:rsidR="00E009F9" w:rsidRDefault="00E009F9">
      <w:pPr>
        <w:widowControl w:val="0"/>
        <w:autoSpaceDE w:val="0"/>
        <w:autoSpaceDN w:val="0"/>
        <w:adjustRightInd w:val="0"/>
        <w:spacing w:after="0" w:line="109" w:lineRule="exact"/>
        <w:rPr>
          <w:rFonts w:ascii="Times New Roman" w:hAnsi="Times New Roman" w:cs="Times New Roman"/>
          <w:sz w:val="24"/>
          <w:szCs w:val="24"/>
        </w:rPr>
      </w:pPr>
    </w:p>
    <w:p w:rsidR="00E009F9" w:rsidRDefault="00DD21FC">
      <w:pPr>
        <w:widowControl w:val="0"/>
        <w:overflowPunct w:val="0"/>
        <w:autoSpaceDE w:val="0"/>
        <w:autoSpaceDN w:val="0"/>
        <w:adjustRightInd w:val="0"/>
        <w:spacing w:after="0" w:line="245" w:lineRule="auto"/>
        <w:ind w:left="1060" w:right="440"/>
        <w:rPr>
          <w:rFonts w:ascii="Times New Roman" w:hAnsi="Times New Roman" w:cs="Times New Roman"/>
          <w:sz w:val="24"/>
          <w:szCs w:val="24"/>
        </w:rPr>
      </w:pPr>
      <w:r>
        <w:rPr>
          <w:rFonts w:ascii="Arial" w:hAnsi="Arial" w:cs="Arial"/>
          <w:sz w:val="20"/>
          <w:szCs w:val="20"/>
        </w:rPr>
        <w:t xml:space="preserve">Para saber exactamente cómo está configurado el </w:t>
      </w:r>
      <w:proofErr w:type="spellStart"/>
      <w:r>
        <w:rPr>
          <w:rFonts w:ascii="Arial" w:hAnsi="Arial" w:cs="Arial"/>
          <w:sz w:val="20"/>
          <w:szCs w:val="20"/>
        </w:rPr>
        <w:t>router</w:t>
      </w:r>
      <w:proofErr w:type="spellEnd"/>
      <w:r>
        <w:rPr>
          <w:rFonts w:ascii="Arial" w:hAnsi="Arial" w:cs="Arial"/>
          <w:sz w:val="20"/>
          <w:szCs w:val="20"/>
        </w:rPr>
        <w:t xml:space="preserve">, consulte las interfaces. Esto le permitirá identificar el tipo de </w:t>
      </w:r>
      <w:proofErr w:type="spellStart"/>
      <w:r>
        <w:rPr>
          <w:rFonts w:ascii="Arial" w:hAnsi="Arial" w:cs="Arial"/>
          <w:sz w:val="20"/>
          <w:szCs w:val="20"/>
        </w:rPr>
        <w:t>router</w:t>
      </w:r>
      <w:proofErr w:type="spellEnd"/>
      <w:r>
        <w:rPr>
          <w:rFonts w:ascii="Arial" w:hAnsi="Arial" w:cs="Arial"/>
          <w:sz w:val="20"/>
          <w:szCs w:val="20"/>
        </w:rPr>
        <w:t xml:space="preserve"> así como cuántas interfaces posee el </w:t>
      </w:r>
      <w:proofErr w:type="spellStart"/>
      <w:r>
        <w:rPr>
          <w:rFonts w:ascii="Arial" w:hAnsi="Arial" w:cs="Arial"/>
          <w:sz w:val="20"/>
          <w:szCs w:val="20"/>
        </w:rPr>
        <w:t>router</w:t>
      </w:r>
      <w:proofErr w:type="spellEnd"/>
      <w:r>
        <w:rPr>
          <w:rFonts w:ascii="Arial" w:hAnsi="Arial" w:cs="Arial"/>
          <w:sz w:val="20"/>
          <w:szCs w:val="20"/>
        </w:rPr>
        <w:t xml:space="preserve">. No hay una forma eficaz de confeccionar una lista de todas las combinaciones de configuraciones para cada clase de </w:t>
      </w:r>
      <w:proofErr w:type="spellStart"/>
      <w:r>
        <w:rPr>
          <w:rFonts w:ascii="Arial" w:hAnsi="Arial" w:cs="Arial"/>
          <w:sz w:val="20"/>
          <w:szCs w:val="20"/>
        </w:rPr>
        <w:t>router</w:t>
      </w:r>
      <w:proofErr w:type="spellEnd"/>
      <w:r>
        <w:rPr>
          <w:rFonts w:ascii="Arial" w:hAnsi="Arial" w:cs="Arial"/>
          <w:sz w:val="20"/>
          <w:szCs w:val="20"/>
        </w:rPr>
        <w:t xml:space="preserve">. Lo que se ha presentado son los identificadores de las posibles combinaciones de interfaces en el dispositivo. Esta tabla de interfaces no incluye ningún otro tipo de interfaz aunque otro tipo pueda existir en un </w:t>
      </w:r>
      <w:proofErr w:type="spellStart"/>
      <w:r>
        <w:rPr>
          <w:rFonts w:ascii="Arial" w:hAnsi="Arial" w:cs="Arial"/>
          <w:sz w:val="20"/>
          <w:szCs w:val="20"/>
        </w:rPr>
        <w:t>router</w:t>
      </w:r>
      <w:proofErr w:type="spellEnd"/>
      <w:r>
        <w:rPr>
          <w:rFonts w:ascii="Arial" w:hAnsi="Arial" w:cs="Arial"/>
          <w:sz w:val="20"/>
          <w:szCs w:val="20"/>
        </w:rPr>
        <w:t xml:space="preserve"> dado. La interfaz BRI RDSI es un ejemplo de esto. La cadena entre paréntesis es la abreviatura legal que se puede utilizar en los comandos IOS para representar la interfaz.</w:t>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r w:rsidRPr="00E009F9">
        <w:rPr>
          <w:noProof/>
        </w:rPr>
        <w:pict>
          <v:line id="_x0000_s1035" style="position:absolute;z-index:-251649024" from="15.15pt,479pt" to="500.4pt,479pt" o:allowincell="f" strokeweight=".16931mm"/>
        </w:pict>
      </w: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00" w:lineRule="exact"/>
        <w:rPr>
          <w:rFonts w:ascii="Times New Roman" w:hAnsi="Times New Roman" w:cs="Times New Roman"/>
          <w:sz w:val="24"/>
          <w:szCs w:val="24"/>
        </w:rPr>
      </w:pPr>
    </w:p>
    <w:p w:rsidR="00E009F9" w:rsidRDefault="00E009F9">
      <w:pPr>
        <w:widowControl w:val="0"/>
        <w:autoSpaceDE w:val="0"/>
        <w:autoSpaceDN w:val="0"/>
        <w:adjustRightInd w:val="0"/>
        <w:spacing w:after="0" w:line="251" w:lineRule="exact"/>
        <w:rPr>
          <w:rFonts w:ascii="Times New Roman" w:hAnsi="Times New Roman" w:cs="Times New Roman"/>
          <w:sz w:val="24"/>
          <w:szCs w:val="24"/>
        </w:rPr>
      </w:pPr>
    </w:p>
    <w:p w:rsidR="00E009F9" w:rsidRDefault="00E009F9" w:rsidP="00ED080E">
      <w:pPr>
        <w:widowControl w:val="0"/>
        <w:autoSpaceDE w:val="0"/>
        <w:autoSpaceDN w:val="0"/>
        <w:adjustRightInd w:val="0"/>
        <w:spacing w:after="0" w:line="240" w:lineRule="auto"/>
        <w:rPr>
          <w:rFonts w:ascii="Times New Roman" w:hAnsi="Times New Roman" w:cs="Times New Roman"/>
          <w:sz w:val="24"/>
          <w:szCs w:val="24"/>
        </w:rPr>
        <w:sectPr w:rsidR="00E009F9">
          <w:pgSz w:w="12240" w:h="15840"/>
          <w:pgMar w:top="1340" w:right="740" w:bottom="550" w:left="1180" w:header="720" w:footer="720" w:gutter="0"/>
          <w:cols w:space="720" w:equalWidth="0">
            <w:col w:w="10320"/>
          </w:cols>
          <w:noEndnote/>
        </w:sectPr>
      </w:pPr>
    </w:p>
    <w:p w:rsidR="00DD21FC" w:rsidRDefault="00DD21FC" w:rsidP="00ED080E">
      <w:pPr>
        <w:widowControl w:val="0"/>
        <w:autoSpaceDE w:val="0"/>
        <w:autoSpaceDN w:val="0"/>
        <w:adjustRightInd w:val="0"/>
        <w:spacing w:after="0" w:line="240" w:lineRule="auto"/>
        <w:rPr>
          <w:rFonts w:ascii="Times New Roman" w:hAnsi="Times New Roman" w:cs="Times New Roman"/>
          <w:sz w:val="24"/>
          <w:szCs w:val="24"/>
        </w:rPr>
      </w:pPr>
    </w:p>
    <w:sectPr w:rsidR="00DD21FC" w:rsidSect="00E009F9">
      <w:type w:val="continuous"/>
      <w:pgSz w:w="12240" w:h="15840"/>
      <w:pgMar w:top="1340" w:right="1680" w:bottom="550" w:left="1680" w:header="720" w:footer="720" w:gutter="0"/>
      <w:cols w:space="720" w:equalWidth="0">
        <w:col w:w="200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74D"/>
    <w:multiLevelType w:val="hybridMultilevel"/>
    <w:tmpl w:val="00004DC8"/>
    <w:lvl w:ilvl="0" w:tplc="00006443">
      <w:start w:val="7"/>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B3"/>
    <w:multiLevelType w:val="hybridMultilevel"/>
    <w:tmpl w:val="00002EA6"/>
    <w:lvl w:ilvl="0" w:tplc="000012DB">
      <w:start w:val="2"/>
      <w:numFmt w:val="decimal"/>
      <w:lvlText w:val="%1"/>
      <w:lvlJc w:val="left"/>
      <w:pPr>
        <w:tabs>
          <w:tab w:val="num" w:pos="720"/>
        </w:tabs>
        <w:ind w:left="720" w:hanging="360"/>
      </w:pPr>
    </w:lvl>
    <w:lvl w:ilvl="1" w:tplc="0000153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4DE"/>
    <w:lvl w:ilvl="0" w:tplc="000039B3">
      <w:start w:val="3"/>
      <w:numFmt w:val="decimal"/>
      <w:lvlText w:val="%1"/>
      <w:lvlJc w:val="left"/>
      <w:pPr>
        <w:tabs>
          <w:tab w:val="num" w:pos="720"/>
        </w:tabs>
        <w:ind w:left="720" w:hanging="360"/>
      </w:pPr>
    </w:lvl>
    <w:lvl w:ilvl="1" w:tplc="00002D12">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AD4"/>
    <w:multiLevelType w:val="hybridMultilevel"/>
    <w:tmpl w:val="000063CB"/>
    <w:lvl w:ilvl="0" w:tplc="00006BF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3B25"/>
    <w:multiLevelType w:val="hybridMultilevel"/>
    <w:tmpl w:val="00001E1F"/>
    <w:lvl w:ilvl="0" w:tplc="00006E5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40D"/>
    <w:multiLevelType w:val="hybridMultilevel"/>
    <w:tmpl w:val="0000491C"/>
    <w:lvl w:ilvl="0" w:tplc="00004D06">
      <w:start w:val="1"/>
      <w:numFmt w:val="decimal"/>
      <w:lvlText w:val="%1"/>
      <w:lvlJc w:val="left"/>
      <w:pPr>
        <w:tabs>
          <w:tab w:val="num" w:pos="720"/>
        </w:tabs>
        <w:ind w:left="720" w:hanging="360"/>
      </w:pPr>
    </w:lvl>
    <w:lvl w:ilvl="1" w:tplc="00004DB7">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AF1"/>
    <w:multiLevelType w:val="hybridMultilevel"/>
    <w:tmpl w:val="000041BB"/>
    <w:lvl w:ilvl="0" w:tplc="000026E9">
      <w:start w:val="1"/>
      <w:numFmt w:val="decimal"/>
      <w:lvlText w:val="%1"/>
      <w:lvlJc w:val="left"/>
      <w:pPr>
        <w:tabs>
          <w:tab w:val="num" w:pos="720"/>
        </w:tabs>
        <w:ind w:left="720" w:hanging="360"/>
      </w:pPr>
    </w:lvl>
    <w:lvl w:ilvl="1" w:tplc="000001E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6BB"/>
    <w:multiLevelType w:val="hybridMultilevel"/>
    <w:tmpl w:val="0000428B"/>
    <w:lvl w:ilvl="0" w:tplc="000026A6">
      <w:start w:val="8"/>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701F"/>
    <w:multiLevelType w:val="hybridMultilevel"/>
    <w:tmpl w:val="00005D03"/>
    <w:lvl w:ilvl="0" w:tplc="00007A5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767D"/>
    <w:multiLevelType w:val="hybridMultilevel"/>
    <w:tmpl w:val="00004509"/>
    <w:lvl w:ilvl="0" w:tplc="0000123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7E87"/>
    <w:multiLevelType w:val="hybridMultilevel"/>
    <w:tmpl w:val="0000390C"/>
    <w:lvl w:ilvl="0" w:tplc="00000F3E">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7F96"/>
    <w:multiLevelType w:val="hybridMultilevel"/>
    <w:tmpl w:val="00007FF5"/>
    <w:lvl w:ilvl="0" w:tplc="00004E45">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2"/>
  </w:num>
  <w:num w:numId="3">
    <w:abstractNumId w:val="6"/>
  </w:num>
  <w:num w:numId="4">
    <w:abstractNumId w:val="10"/>
  </w:num>
  <w:num w:numId="5">
    <w:abstractNumId w:val="9"/>
  </w:num>
  <w:num w:numId="6">
    <w:abstractNumId w:val="3"/>
  </w:num>
  <w:num w:numId="7">
    <w:abstractNumId w:val="15"/>
  </w:num>
  <w:num w:numId="8">
    <w:abstractNumId w:val="1"/>
  </w:num>
  <w:num w:numId="9">
    <w:abstractNumId w:val="8"/>
  </w:num>
  <w:num w:numId="10">
    <w:abstractNumId w:val="4"/>
  </w:num>
  <w:num w:numId="11">
    <w:abstractNumId w:val="2"/>
  </w:num>
  <w:num w:numId="12">
    <w:abstractNumId w:val="11"/>
  </w:num>
  <w:num w:numId="13">
    <w:abstractNumId w:val="13"/>
  </w:num>
  <w:num w:numId="14">
    <w:abstractNumId w:val="14"/>
  </w:num>
  <w:num w:numId="15">
    <w:abstractNumId w:val="7"/>
  </w:num>
  <w:num w:numId="16">
    <w:abstractNumId w:val="5"/>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ED080E"/>
    <w:rsid w:val="004C16A4"/>
    <w:rsid w:val="004C6504"/>
    <w:rsid w:val="00DD21FC"/>
    <w:rsid w:val="00E009F9"/>
    <w:rsid w:val="00ED080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2184</Words>
  <Characters>12015</Characters>
  <Application>Microsoft Office Word</Application>
  <DocSecurity>0</DocSecurity>
  <Lines>100</Lines>
  <Paragraphs>28</Paragraphs>
  <ScaleCrop>false</ScaleCrop>
  <Company/>
  <LinksUpToDate>false</LinksUpToDate>
  <CharactersWithSpaces>14171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raymundo</dc:creator>
  <cp:lastModifiedBy>raymundo</cp:lastModifiedBy>
  <cp:revision>4</cp:revision>
  <cp:lastPrinted>2013-04-19T17:04:00Z</cp:lastPrinted>
  <dcterms:created xsi:type="dcterms:W3CDTF">2013-04-19T04:52:00Z</dcterms:created>
  <dcterms:modified xsi:type="dcterms:W3CDTF">2013-04-19T17:09:00Z</dcterms:modified>
</cp:coreProperties>
</file>